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B2" w:rsidRDefault="00021445">
      <w:pPr>
        <w:spacing w:beforeLines="50" w:before="120" w:afterLines="50" w:after="120" w:line="276" w:lineRule="auto"/>
        <w:rPr>
          <w:rFonts w:ascii="黑体" w:eastAsia="黑体" w:hAnsi="黑体" w:cstheme="minorBidi"/>
        </w:rPr>
      </w:pPr>
      <w:r>
        <w:rPr>
          <w:rFonts w:ascii="黑体" w:eastAsia="黑体" w:hAnsi="黑体" w:cs="Arial" w:hint="eastAsia"/>
          <w:b/>
          <w:kern w:val="36"/>
        </w:rPr>
        <w:t>附件1</w:t>
      </w:r>
      <w:r>
        <w:rPr>
          <w:rFonts w:ascii="黑体" w:eastAsia="黑体" w:hAnsi="黑体" w:cs="Arial"/>
          <w:b/>
          <w:kern w:val="36"/>
        </w:rPr>
        <w:t xml:space="preserve"> </w:t>
      </w:r>
      <w:r>
        <w:rPr>
          <w:rFonts w:ascii="黑体" w:eastAsia="黑体" w:hAnsi="黑体" w:cs="Arial" w:hint="eastAsia"/>
          <w:b/>
          <w:kern w:val="36"/>
        </w:rPr>
        <w:t>上海外国语大学2020年春季学期</w:t>
      </w:r>
      <w:r>
        <w:rPr>
          <w:rFonts w:ascii="黑体" w:eastAsia="黑体" w:hAnsi="黑体" w:cstheme="minorBidi" w:hint="eastAsia"/>
        </w:rPr>
        <w:t>“停课不停学”网络视频教学指南</w:t>
      </w:r>
    </w:p>
    <w:p w:rsidR="009C32B2" w:rsidRDefault="009C32B2">
      <w:pPr>
        <w:rPr>
          <w:rFonts w:ascii="楷体" w:eastAsia="楷体" w:hAnsi="楷体" w:cstheme="minorBidi"/>
          <w:sz w:val="21"/>
          <w:szCs w:val="21"/>
        </w:rPr>
      </w:pPr>
    </w:p>
    <w:p w:rsidR="009C32B2" w:rsidRDefault="00021445">
      <w:pPr>
        <w:rPr>
          <w:rFonts w:ascii="楷体" w:eastAsia="楷体" w:hAnsi="楷体" w:cstheme="minorBidi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1</w:t>
      </w:r>
      <w:r>
        <w:rPr>
          <w:rFonts w:ascii="楷体" w:eastAsia="楷体" w:hAnsi="楷体" w:cstheme="minorBidi"/>
          <w:b/>
          <w:color w:val="333333"/>
          <w:spacing w:val="8"/>
          <w:sz w:val="21"/>
          <w:szCs w:val="21"/>
          <w:shd w:val="clear" w:color="auto" w:fill="FFFFFF"/>
        </w:rPr>
        <w:t>.线上</w:t>
      </w: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录播课程教学</w:t>
      </w:r>
    </w:p>
    <w:p w:rsidR="009C32B2" w:rsidRDefault="00021445">
      <w:pPr>
        <w:ind w:firstLineChars="200" w:firstLine="452"/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教师在线下录制好课程视频后，上传至相关平台供学生在线观看，没有视频互动功能。目前可以选用的平台包括我校BB（</w:t>
      </w:r>
      <w:r>
        <w:rPr>
          <w:rFonts w:ascii="楷体" w:eastAsia="楷体" w:hAnsi="楷体" w:cstheme="minorBidi" w:hint="eastAsia"/>
          <w:sz w:val="21"/>
          <w:szCs w:val="21"/>
        </w:rPr>
        <w:t>Blackboard）平台（</w:t>
      </w:r>
      <w:r>
        <w:rPr>
          <w:rFonts w:ascii="楷体" w:eastAsia="楷体" w:hAnsi="楷体" w:cstheme="minorBidi"/>
          <w:sz w:val="21"/>
          <w:szCs w:val="21"/>
        </w:rPr>
        <w:t>shisu.blackboardchina.cn</w:t>
      </w:r>
      <w:r>
        <w:rPr>
          <w:rFonts w:ascii="楷体" w:eastAsia="楷体" w:hAnsi="楷体" w:cstheme="minorBidi" w:hint="eastAsia"/>
          <w:sz w:val="21"/>
          <w:szCs w:val="21"/>
        </w:rPr>
        <w:t>）、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影像上外（v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.shisu.edu.cn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）以及第三方平台，比如</w:t>
      </w:r>
      <w:proofErr w:type="spellStart"/>
      <w:r>
        <w:rPr>
          <w:rFonts w:ascii="楷体" w:eastAsia="楷体" w:hAnsi="楷体" w:cstheme="minorBidi"/>
          <w:sz w:val="21"/>
          <w:szCs w:val="21"/>
        </w:rPr>
        <w:t>bilibili</w:t>
      </w:r>
      <w:proofErr w:type="spellEnd"/>
      <w:r>
        <w:rPr>
          <w:rFonts w:ascii="楷体" w:eastAsia="楷体" w:hAnsi="楷体" w:cstheme="minorBidi" w:hint="eastAsia"/>
          <w:sz w:val="21"/>
          <w:szCs w:val="21"/>
        </w:rPr>
        <w:t>等。视频录制软件下载及说明可以在</w:t>
      </w:r>
      <w:r>
        <w:rPr>
          <w:rFonts w:ascii="楷体" w:eastAsia="楷体" w:hAnsi="楷体" w:cstheme="minorBidi"/>
          <w:sz w:val="21"/>
          <w:szCs w:val="21"/>
        </w:rPr>
        <w:t>class.shisu.edu.cn</w:t>
      </w:r>
      <w:r>
        <w:rPr>
          <w:rFonts w:ascii="楷体" w:eastAsia="楷体" w:hAnsi="楷体" w:cstheme="minorBidi" w:hint="eastAsia"/>
          <w:sz w:val="21"/>
          <w:szCs w:val="21"/>
        </w:rPr>
        <w:t>中查找。</w:t>
      </w:r>
    </w:p>
    <w:p w:rsidR="009C32B2" w:rsidRDefault="00021445">
      <w:pPr>
        <w:rPr>
          <w:rFonts w:ascii="楷体" w:eastAsia="楷体" w:hAnsi="楷体" w:cstheme="minorBidi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2</w:t>
      </w:r>
      <w:r>
        <w:rPr>
          <w:rFonts w:ascii="楷体" w:eastAsia="楷体" w:hAnsi="楷体" w:cstheme="minorBidi"/>
          <w:b/>
          <w:color w:val="333333"/>
          <w:spacing w:val="8"/>
          <w:sz w:val="21"/>
          <w:szCs w:val="21"/>
          <w:shd w:val="clear" w:color="auto" w:fill="FFFFFF"/>
        </w:rPr>
        <w:t>.</w:t>
      </w: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在线直播课程教学</w:t>
      </w:r>
    </w:p>
    <w:p w:rsidR="009C32B2" w:rsidRDefault="00021445">
      <w:pP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 xml:space="preserve">   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教师登录平台后给学生在线授课，学生远程实时观看，一般无互动功能，比较适合学生数较多的课程。教师和学生可以登录BB平台，利用平台中已经集成的</w:t>
      </w:r>
      <w:proofErr w:type="spell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Classin</w:t>
      </w:r>
      <w:proofErr w:type="spellEnd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进行直播；也可利用华为</w:t>
      </w:r>
      <w:proofErr w:type="spell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Welink</w:t>
      </w:r>
      <w:proofErr w:type="spellEnd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或者借助</w:t>
      </w:r>
      <w:proofErr w:type="spellStart"/>
      <w:r>
        <w:rPr>
          <w:rFonts w:ascii="楷体" w:eastAsia="楷体" w:hAnsi="楷体" w:cstheme="minorBidi"/>
          <w:sz w:val="21"/>
          <w:szCs w:val="21"/>
        </w:rPr>
        <w:t>bilibili</w:t>
      </w:r>
      <w:proofErr w:type="spellEnd"/>
      <w:r>
        <w:rPr>
          <w:rFonts w:ascii="楷体" w:eastAsia="楷体" w:hAnsi="楷体" w:cstheme="minorBidi" w:hint="eastAsia"/>
          <w:sz w:val="21"/>
          <w:szCs w:val="21"/>
        </w:rPr>
        <w:t>（</w:t>
      </w:r>
      <w:r>
        <w:rPr>
          <w:rFonts w:ascii="楷体" w:eastAsia="楷体" w:hAnsi="楷体" w:cstheme="minorBidi"/>
          <w:sz w:val="21"/>
          <w:szCs w:val="21"/>
        </w:rPr>
        <w:t>bilibili.com</w:t>
      </w:r>
      <w:r>
        <w:rPr>
          <w:rFonts w:ascii="楷体" w:eastAsia="楷体" w:hAnsi="楷体" w:cstheme="minorBidi" w:hint="eastAsia"/>
          <w:sz w:val="21"/>
          <w:szCs w:val="21"/>
        </w:rPr>
        <w:t>）等第三方平台进行直播；对于小于2</w:t>
      </w:r>
      <w:r>
        <w:rPr>
          <w:rFonts w:ascii="楷体" w:eastAsia="楷体" w:hAnsi="楷体" w:cstheme="minorBidi"/>
          <w:sz w:val="21"/>
          <w:szCs w:val="21"/>
        </w:rPr>
        <w:t>0</w:t>
      </w:r>
      <w:r>
        <w:rPr>
          <w:rFonts w:ascii="楷体" w:eastAsia="楷体" w:hAnsi="楷体" w:cstheme="minorBidi" w:hint="eastAsia"/>
          <w:sz w:val="21"/>
          <w:szCs w:val="21"/>
        </w:rPr>
        <w:t>人的小规模课程，还可以用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微信、QQ等进行直播授课</w:t>
      </w:r>
      <w:r>
        <w:rPr>
          <w:rFonts w:ascii="楷体" w:eastAsia="楷体" w:hAnsi="楷体" w:cstheme="minorBidi" w:hint="eastAsia"/>
          <w:sz w:val="21"/>
          <w:szCs w:val="21"/>
        </w:rPr>
        <w:t>。</w:t>
      </w:r>
    </w:p>
    <w:p w:rsidR="009C32B2" w:rsidRDefault="00021445">
      <w:pPr>
        <w:rPr>
          <w:rFonts w:ascii="楷体" w:eastAsia="楷体" w:hAnsi="楷体" w:cstheme="minorBidi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3</w:t>
      </w:r>
      <w:r>
        <w:rPr>
          <w:rFonts w:ascii="楷体" w:eastAsia="楷体" w:hAnsi="楷体" w:cstheme="minorBidi"/>
          <w:b/>
          <w:color w:val="333333"/>
          <w:spacing w:val="8"/>
          <w:sz w:val="21"/>
          <w:szCs w:val="21"/>
          <w:shd w:val="clear" w:color="auto" w:fill="FFFFFF"/>
        </w:rPr>
        <w:t>.</w:t>
      </w: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网络视频互动教学</w:t>
      </w:r>
    </w:p>
    <w:p w:rsidR="009C32B2" w:rsidRDefault="00021445">
      <w:pP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 xml:space="preserve">  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网络视频互动教学强调互动，师生可以在线交流、讨论。由于存在师生互动，对带宽要求较高，只适合小规模授课。网络视频</w:t>
      </w:r>
      <w:proofErr w:type="gram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授课受</w:t>
      </w:r>
      <w:proofErr w:type="gramEnd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教师和学生的接入端网络及通讯链路影响较大，通讯质量不好会严重影响授课效果，建议谨慎采用。教师和学生可以利用BB平台中集成的</w:t>
      </w:r>
      <w:proofErr w:type="spell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Classin</w:t>
      </w:r>
      <w:proofErr w:type="spellEnd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、</w:t>
      </w:r>
      <w:proofErr w:type="spellStart"/>
      <w:r>
        <w:rPr>
          <w:rFonts w:ascii="楷体" w:eastAsia="楷体" w:hAnsi="楷体" w:cstheme="minorBidi"/>
          <w:sz w:val="21"/>
          <w:szCs w:val="21"/>
        </w:rPr>
        <w:t>bilibili</w:t>
      </w:r>
      <w:proofErr w:type="spellEnd"/>
      <w:r>
        <w:rPr>
          <w:rFonts w:ascii="楷体" w:eastAsia="楷体" w:hAnsi="楷体" w:cstheme="minorBidi" w:hint="eastAsia"/>
          <w:sz w:val="21"/>
          <w:szCs w:val="21"/>
        </w:rPr>
        <w:t>、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微信、QQ、华为</w:t>
      </w:r>
      <w:proofErr w:type="spell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Welink</w:t>
      </w:r>
      <w:proofErr w:type="spellEnd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等平台和工具进行网络视频互动教学</w:t>
      </w:r>
      <w:r>
        <w:rPr>
          <w:rFonts w:ascii="楷体" w:eastAsia="楷体" w:hAnsi="楷体" w:cstheme="minorBidi" w:hint="eastAsia"/>
          <w:sz w:val="21"/>
          <w:szCs w:val="21"/>
        </w:rPr>
        <w:t>。</w:t>
      </w:r>
    </w:p>
    <w:p w:rsidR="009C32B2" w:rsidRDefault="009C32B2">
      <w:pPr>
        <w:rPr>
          <w:rFonts w:ascii="楷体" w:eastAsia="楷体" w:hAnsi="楷体" w:cstheme="minorBidi"/>
          <w:sz w:val="21"/>
          <w:szCs w:val="21"/>
        </w:rPr>
      </w:pPr>
    </w:p>
    <w:p w:rsidR="009C32B2" w:rsidRDefault="00021445">
      <w:pPr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各教学平台咨询团队联系方式如下：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266"/>
        <w:gridCol w:w="2811"/>
        <w:gridCol w:w="1446"/>
        <w:gridCol w:w="2347"/>
      </w:tblGrid>
      <w:tr w:rsidR="009C3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平台名称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网址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平台咨询服务联系人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联系方式</w:t>
            </w:r>
          </w:p>
        </w:tc>
      </w:tr>
      <w:tr w:rsidR="009C3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Blackboard和</w:t>
            </w:r>
            <w:proofErr w:type="spellStart"/>
            <w:r>
              <w:rPr>
                <w:rFonts w:ascii="楷体" w:eastAsia="楷体" w:hAnsi="楷体" w:cstheme="minorBidi" w:hint="eastAsia"/>
                <w:sz w:val="21"/>
                <w:szCs w:val="21"/>
              </w:rPr>
              <w:t>Classin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shisu.blackboardchina.cn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李老师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手机号：18621819519</w:t>
            </w:r>
          </w:p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微信号：lxyxh9</w:t>
            </w:r>
          </w:p>
        </w:tc>
      </w:tr>
      <w:tr w:rsidR="009C3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上外课程中心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cc.shisu.edu.cn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卫老师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手机号：13671860805</w:t>
            </w:r>
          </w:p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微信号：AlanWei10</w:t>
            </w:r>
          </w:p>
        </w:tc>
      </w:tr>
      <w:tr w:rsidR="009C3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华为</w:t>
            </w:r>
            <w:proofErr w:type="spellStart"/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Welink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5F5CC2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hyperlink r:id="rId9" w:history="1">
              <w:r w:rsidR="00021445">
                <w:rPr>
                  <w:rStyle w:val="af0"/>
                  <w:rFonts w:ascii="楷体" w:eastAsia="楷体" w:hAnsi="楷体" w:cstheme="minorBidi" w:hint="eastAsia"/>
                  <w:color w:val="auto"/>
                  <w:sz w:val="21"/>
                  <w:szCs w:val="21"/>
                  <w:u w:val="none"/>
                </w:rPr>
                <w:t>www.huaweicloud.com/product/welink.html</w:t>
              </w:r>
            </w:hyperlink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汪老师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手机号：13480135946</w:t>
            </w:r>
          </w:p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微信号：wt09140544</w:t>
            </w:r>
          </w:p>
        </w:tc>
      </w:tr>
      <w:tr w:rsidR="009C3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影像上外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v.shisu.edu.cn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李老师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手机号：13816882189</w:t>
            </w:r>
          </w:p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微信号：guoma243301</w:t>
            </w:r>
          </w:p>
        </w:tc>
      </w:tr>
      <w:tr w:rsidR="009C3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上</w:t>
            </w:r>
            <w:proofErr w:type="gramStart"/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外网盘</w:t>
            </w:r>
            <w:proofErr w:type="gram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cloud.shisu.edu.cn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张老师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手机号：16602171186</w:t>
            </w:r>
          </w:p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微信号：</w:t>
            </w:r>
            <w:proofErr w:type="spellStart"/>
            <w:r>
              <w:rPr>
                <w:rFonts w:ascii="楷体" w:eastAsia="楷体" w:hAnsi="楷体" w:cstheme="minorBidi" w:hint="eastAsia"/>
                <w:sz w:val="21"/>
                <w:szCs w:val="21"/>
              </w:rPr>
              <w:t>xoopqy</w:t>
            </w:r>
            <w:proofErr w:type="spellEnd"/>
          </w:p>
        </w:tc>
      </w:tr>
      <w:tr w:rsidR="009C3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eLearning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eLearning</w:t>
            </w:r>
            <w:r>
              <w:rPr>
                <w:rFonts w:ascii="楷体" w:eastAsia="楷体" w:hAnsi="楷体" w:cstheme="minorBidi" w:hint="eastAsia"/>
                <w:sz w:val="21"/>
                <w:szCs w:val="21"/>
              </w:rPr>
              <w:t>.shisu.edu.cn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张老师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手机号：18116366871</w:t>
            </w:r>
          </w:p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微信号：</w:t>
            </w:r>
            <w:proofErr w:type="spellStart"/>
            <w:r>
              <w:rPr>
                <w:rFonts w:ascii="楷体" w:eastAsia="楷体" w:hAnsi="楷体" w:cstheme="minorBidi" w:hint="eastAsia"/>
                <w:sz w:val="21"/>
                <w:szCs w:val="21"/>
              </w:rPr>
              <w:t>caoxinghefeng</w:t>
            </w:r>
            <w:proofErr w:type="spellEnd"/>
          </w:p>
        </w:tc>
      </w:tr>
      <w:tr w:rsidR="009C3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7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微信、QQ、</w:t>
            </w:r>
            <w:proofErr w:type="spellStart"/>
            <w:r>
              <w:rPr>
                <w:rFonts w:ascii="楷体" w:eastAsia="楷体" w:hAnsi="楷体" w:cstheme="minorBidi" w:hint="eastAsia"/>
                <w:sz w:val="21"/>
                <w:szCs w:val="21"/>
              </w:rPr>
              <w:t>bilibili</w:t>
            </w:r>
            <w:proofErr w:type="spellEnd"/>
            <w:r>
              <w:rPr>
                <w:rFonts w:ascii="楷体" w:eastAsia="楷体" w:hAnsi="楷体" w:cstheme="minorBidi" w:hint="eastAsia"/>
                <w:sz w:val="21"/>
                <w:szCs w:val="21"/>
              </w:rPr>
              <w:t>等第三方平台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平台客服</w:t>
            </w:r>
          </w:p>
        </w:tc>
      </w:tr>
      <w:tr w:rsidR="009C32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教学视频录制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class.shisu.edu.cn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李老师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手机号：18621819519</w:t>
            </w:r>
          </w:p>
          <w:p w:rsidR="009C32B2" w:rsidRDefault="00021445">
            <w:pPr>
              <w:rPr>
                <w:rFonts w:ascii="楷体" w:eastAsia="楷体" w:hAnsi="楷体" w:cstheme="minorBidi"/>
                <w:sz w:val="21"/>
                <w:szCs w:val="21"/>
              </w:rPr>
            </w:pPr>
            <w:r>
              <w:rPr>
                <w:rFonts w:ascii="楷体" w:eastAsia="楷体" w:hAnsi="楷体" w:cstheme="minorBidi" w:hint="eastAsia"/>
                <w:sz w:val="21"/>
                <w:szCs w:val="21"/>
              </w:rPr>
              <w:t>微信号：lxyxh9</w:t>
            </w:r>
          </w:p>
        </w:tc>
      </w:tr>
    </w:tbl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各平台列表和使用详细说明可登录疫情期间我校课程平台统一入口class</w:t>
      </w:r>
      <w:r>
        <w:rPr>
          <w:rFonts w:ascii="楷体" w:eastAsia="楷体" w:hAnsi="楷体" w:cstheme="minorBidi"/>
          <w:sz w:val="21"/>
          <w:szCs w:val="21"/>
        </w:rPr>
        <w:t>.shisu.edu.cn</w:t>
      </w:r>
      <w:r>
        <w:rPr>
          <w:rFonts w:ascii="楷体" w:eastAsia="楷体" w:hAnsi="楷体" w:cstheme="minorBidi" w:hint="eastAsia"/>
          <w:sz w:val="21"/>
          <w:szCs w:val="21"/>
        </w:rPr>
        <w:t>查看。</w:t>
      </w:r>
    </w:p>
    <w:p w:rsidR="009C32B2" w:rsidRPr="001C2AEC" w:rsidRDefault="009C32B2" w:rsidP="001C2AEC">
      <w:pPr>
        <w:spacing w:beforeLines="50" w:before="120" w:afterLines="50" w:after="120" w:line="276" w:lineRule="auto"/>
        <w:rPr>
          <w:rFonts w:ascii="宋体" w:eastAsia="宋体" w:hAnsi="宋体" w:hint="eastAsia"/>
        </w:rPr>
      </w:pPr>
      <w:bookmarkStart w:id="0" w:name="_GoBack"/>
      <w:bookmarkEnd w:id="0"/>
    </w:p>
    <w:sectPr w:rsidR="009C32B2" w:rsidRPr="001C2AE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C2" w:rsidRDefault="005F5CC2" w:rsidP="00B17245">
      <w:r>
        <w:separator/>
      </w:r>
    </w:p>
  </w:endnote>
  <w:endnote w:type="continuationSeparator" w:id="0">
    <w:p w:rsidR="005F5CC2" w:rsidRDefault="005F5CC2" w:rsidP="00B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C2" w:rsidRDefault="005F5CC2" w:rsidP="00B17245">
      <w:r>
        <w:separator/>
      </w:r>
    </w:p>
  </w:footnote>
  <w:footnote w:type="continuationSeparator" w:id="0">
    <w:p w:rsidR="005F5CC2" w:rsidRDefault="005F5CC2" w:rsidP="00B1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542"/>
    <w:multiLevelType w:val="multilevel"/>
    <w:tmpl w:val="0C1F35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C173A1"/>
    <w:multiLevelType w:val="multilevel"/>
    <w:tmpl w:val="3CC173A1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3D90058F"/>
    <w:multiLevelType w:val="multilevel"/>
    <w:tmpl w:val="3D90058F"/>
    <w:lvl w:ilvl="0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FF"/>
    <w:rsid w:val="000074F0"/>
    <w:rsid w:val="00007537"/>
    <w:rsid w:val="00007AE0"/>
    <w:rsid w:val="000134CB"/>
    <w:rsid w:val="000206E8"/>
    <w:rsid w:val="00021445"/>
    <w:rsid w:val="00022262"/>
    <w:rsid w:val="00025DC4"/>
    <w:rsid w:val="0002729D"/>
    <w:rsid w:val="0003321C"/>
    <w:rsid w:val="00035D6C"/>
    <w:rsid w:val="00044E17"/>
    <w:rsid w:val="00057B59"/>
    <w:rsid w:val="0006283E"/>
    <w:rsid w:val="00063222"/>
    <w:rsid w:val="000654EF"/>
    <w:rsid w:val="000662B4"/>
    <w:rsid w:val="0007011D"/>
    <w:rsid w:val="00076D74"/>
    <w:rsid w:val="000906B3"/>
    <w:rsid w:val="000931BD"/>
    <w:rsid w:val="000A6A41"/>
    <w:rsid w:val="000A6A48"/>
    <w:rsid w:val="000B2F7F"/>
    <w:rsid w:val="000B3E51"/>
    <w:rsid w:val="000B564E"/>
    <w:rsid w:val="000D0299"/>
    <w:rsid w:val="000E611A"/>
    <w:rsid w:val="000F5375"/>
    <w:rsid w:val="001067A0"/>
    <w:rsid w:val="00110455"/>
    <w:rsid w:val="001244AA"/>
    <w:rsid w:val="001266F6"/>
    <w:rsid w:val="00135477"/>
    <w:rsid w:val="0014024B"/>
    <w:rsid w:val="0014284D"/>
    <w:rsid w:val="0014755E"/>
    <w:rsid w:val="0016344E"/>
    <w:rsid w:val="001670EC"/>
    <w:rsid w:val="00173BDB"/>
    <w:rsid w:val="00173C94"/>
    <w:rsid w:val="001769E3"/>
    <w:rsid w:val="00184520"/>
    <w:rsid w:val="0018642F"/>
    <w:rsid w:val="00191136"/>
    <w:rsid w:val="001911AD"/>
    <w:rsid w:val="00191465"/>
    <w:rsid w:val="00192CBC"/>
    <w:rsid w:val="00193206"/>
    <w:rsid w:val="001C2AEC"/>
    <w:rsid w:val="001E2F87"/>
    <w:rsid w:val="001F181E"/>
    <w:rsid w:val="001F1F2F"/>
    <w:rsid w:val="001F6BFF"/>
    <w:rsid w:val="00201BBF"/>
    <w:rsid w:val="00201D87"/>
    <w:rsid w:val="0021280E"/>
    <w:rsid w:val="002158A2"/>
    <w:rsid w:val="0021669C"/>
    <w:rsid w:val="00217D30"/>
    <w:rsid w:val="00220766"/>
    <w:rsid w:val="002237B0"/>
    <w:rsid w:val="00225681"/>
    <w:rsid w:val="002310C4"/>
    <w:rsid w:val="00231EB4"/>
    <w:rsid w:val="00245607"/>
    <w:rsid w:val="0025793E"/>
    <w:rsid w:val="002646AC"/>
    <w:rsid w:val="002711CB"/>
    <w:rsid w:val="0027425E"/>
    <w:rsid w:val="00274DB2"/>
    <w:rsid w:val="00283517"/>
    <w:rsid w:val="00286867"/>
    <w:rsid w:val="00286C29"/>
    <w:rsid w:val="002A118E"/>
    <w:rsid w:val="002A4DE4"/>
    <w:rsid w:val="002D4326"/>
    <w:rsid w:val="002D578F"/>
    <w:rsid w:val="002D6ADC"/>
    <w:rsid w:val="002E7787"/>
    <w:rsid w:val="002F4D32"/>
    <w:rsid w:val="00306B70"/>
    <w:rsid w:val="003076A9"/>
    <w:rsid w:val="00311D25"/>
    <w:rsid w:val="00312941"/>
    <w:rsid w:val="00315860"/>
    <w:rsid w:val="003277E5"/>
    <w:rsid w:val="003279E4"/>
    <w:rsid w:val="0033160D"/>
    <w:rsid w:val="0033635B"/>
    <w:rsid w:val="00336C5D"/>
    <w:rsid w:val="003400B4"/>
    <w:rsid w:val="00345505"/>
    <w:rsid w:val="003612D7"/>
    <w:rsid w:val="00363F85"/>
    <w:rsid w:val="00367A97"/>
    <w:rsid w:val="00367EA0"/>
    <w:rsid w:val="00375770"/>
    <w:rsid w:val="00380198"/>
    <w:rsid w:val="00383711"/>
    <w:rsid w:val="00393091"/>
    <w:rsid w:val="003958AB"/>
    <w:rsid w:val="003962FC"/>
    <w:rsid w:val="003A1656"/>
    <w:rsid w:val="003A1CAA"/>
    <w:rsid w:val="003A7A98"/>
    <w:rsid w:val="003B0891"/>
    <w:rsid w:val="003C2B77"/>
    <w:rsid w:val="003F032C"/>
    <w:rsid w:val="003F220B"/>
    <w:rsid w:val="00403FD4"/>
    <w:rsid w:val="004040E1"/>
    <w:rsid w:val="00405040"/>
    <w:rsid w:val="004075A1"/>
    <w:rsid w:val="00413BEC"/>
    <w:rsid w:val="00416044"/>
    <w:rsid w:val="00424366"/>
    <w:rsid w:val="00434AFB"/>
    <w:rsid w:val="0044069A"/>
    <w:rsid w:val="0044534C"/>
    <w:rsid w:val="00464807"/>
    <w:rsid w:val="00473A94"/>
    <w:rsid w:val="00486ECE"/>
    <w:rsid w:val="004871C0"/>
    <w:rsid w:val="004879FB"/>
    <w:rsid w:val="0049221D"/>
    <w:rsid w:val="0049399A"/>
    <w:rsid w:val="00494488"/>
    <w:rsid w:val="004A0839"/>
    <w:rsid w:val="004A59ED"/>
    <w:rsid w:val="004B2F69"/>
    <w:rsid w:val="004C005C"/>
    <w:rsid w:val="004C319D"/>
    <w:rsid w:val="004C3D6D"/>
    <w:rsid w:val="004C540E"/>
    <w:rsid w:val="004D0ADE"/>
    <w:rsid w:val="004E444F"/>
    <w:rsid w:val="004F110D"/>
    <w:rsid w:val="00506C72"/>
    <w:rsid w:val="005077E5"/>
    <w:rsid w:val="00507F48"/>
    <w:rsid w:val="005146B0"/>
    <w:rsid w:val="00522128"/>
    <w:rsid w:val="00522E32"/>
    <w:rsid w:val="00526E7E"/>
    <w:rsid w:val="00532607"/>
    <w:rsid w:val="00542E4D"/>
    <w:rsid w:val="00543287"/>
    <w:rsid w:val="00555CB7"/>
    <w:rsid w:val="00557EF8"/>
    <w:rsid w:val="005746E0"/>
    <w:rsid w:val="00576E6E"/>
    <w:rsid w:val="005804F6"/>
    <w:rsid w:val="0058109A"/>
    <w:rsid w:val="00582EA7"/>
    <w:rsid w:val="00583887"/>
    <w:rsid w:val="00585509"/>
    <w:rsid w:val="00585F04"/>
    <w:rsid w:val="005A19E4"/>
    <w:rsid w:val="005A4D0B"/>
    <w:rsid w:val="005A6546"/>
    <w:rsid w:val="005B0229"/>
    <w:rsid w:val="005B3187"/>
    <w:rsid w:val="005B37CB"/>
    <w:rsid w:val="005C435C"/>
    <w:rsid w:val="005D0299"/>
    <w:rsid w:val="005D3732"/>
    <w:rsid w:val="005D38EE"/>
    <w:rsid w:val="005E01A7"/>
    <w:rsid w:val="005E1959"/>
    <w:rsid w:val="005F5CC2"/>
    <w:rsid w:val="005F721B"/>
    <w:rsid w:val="005F7B25"/>
    <w:rsid w:val="006026CA"/>
    <w:rsid w:val="00605465"/>
    <w:rsid w:val="00610608"/>
    <w:rsid w:val="006111C1"/>
    <w:rsid w:val="00611647"/>
    <w:rsid w:val="006165A2"/>
    <w:rsid w:val="00621CF4"/>
    <w:rsid w:val="00623816"/>
    <w:rsid w:val="00623EB6"/>
    <w:rsid w:val="00626789"/>
    <w:rsid w:val="00632797"/>
    <w:rsid w:val="0063671A"/>
    <w:rsid w:val="00651847"/>
    <w:rsid w:val="00652656"/>
    <w:rsid w:val="00652966"/>
    <w:rsid w:val="00662C46"/>
    <w:rsid w:val="00667582"/>
    <w:rsid w:val="0067338C"/>
    <w:rsid w:val="00686E91"/>
    <w:rsid w:val="006904E2"/>
    <w:rsid w:val="006942C9"/>
    <w:rsid w:val="0069649F"/>
    <w:rsid w:val="00696D09"/>
    <w:rsid w:val="006A05F0"/>
    <w:rsid w:val="006A263B"/>
    <w:rsid w:val="006B112E"/>
    <w:rsid w:val="006B1177"/>
    <w:rsid w:val="006C75A2"/>
    <w:rsid w:val="006D4B8F"/>
    <w:rsid w:val="006D7E0B"/>
    <w:rsid w:val="006F07CE"/>
    <w:rsid w:val="006F0C83"/>
    <w:rsid w:val="006F48A7"/>
    <w:rsid w:val="00702B27"/>
    <w:rsid w:val="007169BA"/>
    <w:rsid w:val="007170E6"/>
    <w:rsid w:val="00717AB2"/>
    <w:rsid w:val="00720284"/>
    <w:rsid w:val="00721CF6"/>
    <w:rsid w:val="00753180"/>
    <w:rsid w:val="0075799D"/>
    <w:rsid w:val="0076746B"/>
    <w:rsid w:val="00767E9E"/>
    <w:rsid w:val="0077127B"/>
    <w:rsid w:val="00774607"/>
    <w:rsid w:val="007757CD"/>
    <w:rsid w:val="00776EB4"/>
    <w:rsid w:val="00784CDB"/>
    <w:rsid w:val="007871F8"/>
    <w:rsid w:val="00787D9D"/>
    <w:rsid w:val="00793A11"/>
    <w:rsid w:val="007951CF"/>
    <w:rsid w:val="007A01A3"/>
    <w:rsid w:val="007A170D"/>
    <w:rsid w:val="007B0D4C"/>
    <w:rsid w:val="007B38E8"/>
    <w:rsid w:val="007B57C8"/>
    <w:rsid w:val="007C2A0E"/>
    <w:rsid w:val="007C6D61"/>
    <w:rsid w:val="007D1D75"/>
    <w:rsid w:val="007E5E30"/>
    <w:rsid w:val="007E6CE8"/>
    <w:rsid w:val="007F1022"/>
    <w:rsid w:val="007F202D"/>
    <w:rsid w:val="007F22C5"/>
    <w:rsid w:val="007F4050"/>
    <w:rsid w:val="0080094E"/>
    <w:rsid w:val="008148E7"/>
    <w:rsid w:val="00843912"/>
    <w:rsid w:val="008440D8"/>
    <w:rsid w:val="00853810"/>
    <w:rsid w:val="008569EE"/>
    <w:rsid w:val="0086068B"/>
    <w:rsid w:val="00861102"/>
    <w:rsid w:val="00863C0F"/>
    <w:rsid w:val="00864665"/>
    <w:rsid w:val="008714BD"/>
    <w:rsid w:val="00871952"/>
    <w:rsid w:val="008733D4"/>
    <w:rsid w:val="00880748"/>
    <w:rsid w:val="0088549A"/>
    <w:rsid w:val="00886DD3"/>
    <w:rsid w:val="00891C3E"/>
    <w:rsid w:val="0089345B"/>
    <w:rsid w:val="008943D4"/>
    <w:rsid w:val="008A196F"/>
    <w:rsid w:val="008A6927"/>
    <w:rsid w:val="008B101A"/>
    <w:rsid w:val="008C1F0F"/>
    <w:rsid w:val="008D0384"/>
    <w:rsid w:val="008D0BBD"/>
    <w:rsid w:val="008D34CB"/>
    <w:rsid w:val="008E0E22"/>
    <w:rsid w:val="008E28CC"/>
    <w:rsid w:val="008E41B0"/>
    <w:rsid w:val="0090231D"/>
    <w:rsid w:val="009160E9"/>
    <w:rsid w:val="00921F88"/>
    <w:rsid w:val="00923178"/>
    <w:rsid w:val="00930605"/>
    <w:rsid w:val="0093301D"/>
    <w:rsid w:val="0093391B"/>
    <w:rsid w:val="00933BE0"/>
    <w:rsid w:val="00946F5C"/>
    <w:rsid w:val="00947296"/>
    <w:rsid w:val="00952CF5"/>
    <w:rsid w:val="00970C9B"/>
    <w:rsid w:val="009726B9"/>
    <w:rsid w:val="00977160"/>
    <w:rsid w:val="00986D1A"/>
    <w:rsid w:val="009928AC"/>
    <w:rsid w:val="009A4266"/>
    <w:rsid w:val="009A6A08"/>
    <w:rsid w:val="009B36A1"/>
    <w:rsid w:val="009C32B2"/>
    <w:rsid w:val="009C7FAC"/>
    <w:rsid w:val="009D513C"/>
    <w:rsid w:val="009D51DF"/>
    <w:rsid w:val="009D766A"/>
    <w:rsid w:val="009D7F93"/>
    <w:rsid w:val="009F02B5"/>
    <w:rsid w:val="009F3E36"/>
    <w:rsid w:val="00A00C8A"/>
    <w:rsid w:val="00A06EA8"/>
    <w:rsid w:val="00A1111E"/>
    <w:rsid w:val="00A142B4"/>
    <w:rsid w:val="00A236BC"/>
    <w:rsid w:val="00A4720E"/>
    <w:rsid w:val="00A47E3E"/>
    <w:rsid w:val="00A53A26"/>
    <w:rsid w:val="00A53C05"/>
    <w:rsid w:val="00A57746"/>
    <w:rsid w:val="00A62748"/>
    <w:rsid w:val="00A63B9F"/>
    <w:rsid w:val="00A6772F"/>
    <w:rsid w:val="00A747A3"/>
    <w:rsid w:val="00A857D6"/>
    <w:rsid w:val="00A9437A"/>
    <w:rsid w:val="00A94ADB"/>
    <w:rsid w:val="00AB2006"/>
    <w:rsid w:val="00AC3D20"/>
    <w:rsid w:val="00AC7CCD"/>
    <w:rsid w:val="00AD5CA4"/>
    <w:rsid w:val="00AD68E1"/>
    <w:rsid w:val="00AF207B"/>
    <w:rsid w:val="00B032EC"/>
    <w:rsid w:val="00B04A2E"/>
    <w:rsid w:val="00B05A49"/>
    <w:rsid w:val="00B11A56"/>
    <w:rsid w:val="00B17245"/>
    <w:rsid w:val="00B1747A"/>
    <w:rsid w:val="00B213E6"/>
    <w:rsid w:val="00B21B42"/>
    <w:rsid w:val="00B23FEF"/>
    <w:rsid w:val="00B26564"/>
    <w:rsid w:val="00B3241C"/>
    <w:rsid w:val="00B349F1"/>
    <w:rsid w:val="00B35017"/>
    <w:rsid w:val="00B4140E"/>
    <w:rsid w:val="00B458F5"/>
    <w:rsid w:val="00B57967"/>
    <w:rsid w:val="00B57E25"/>
    <w:rsid w:val="00B60FFF"/>
    <w:rsid w:val="00B65A75"/>
    <w:rsid w:val="00B800FF"/>
    <w:rsid w:val="00B81548"/>
    <w:rsid w:val="00B819A6"/>
    <w:rsid w:val="00B85165"/>
    <w:rsid w:val="00B873E4"/>
    <w:rsid w:val="00B956C1"/>
    <w:rsid w:val="00BA7083"/>
    <w:rsid w:val="00BB71A4"/>
    <w:rsid w:val="00BB7E61"/>
    <w:rsid w:val="00BC0649"/>
    <w:rsid w:val="00BC064F"/>
    <w:rsid w:val="00BC5BA2"/>
    <w:rsid w:val="00BC6AD4"/>
    <w:rsid w:val="00BD1363"/>
    <w:rsid w:val="00BD4061"/>
    <w:rsid w:val="00BE052C"/>
    <w:rsid w:val="00BE096B"/>
    <w:rsid w:val="00BF14AC"/>
    <w:rsid w:val="00BF4D52"/>
    <w:rsid w:val="00C04D5A"/>
    <w:rsid w:val="00C1499C"/>
    <w:rsid w:val="00C225B0"/>
    <w:rsid w:val="00C24624"/>
    <w:rsid w:val="00C24AD4"/>
    <w:rsid w:val="00C30C2E"/>
    <w:rsid w:val="00C35172"/>
    <w:rsid w:val="00C361F4"/>
    <w:rsid w:val="00C36C21"/>
    <w:rsid w:val="00C40E99"/>
    <w:rsid w:val="00C4259D"/>
    <w:rsid w:val="00C44624"/>
    <w:rsid w:val="00C4701C"/>
    <w:rsid w:val="00C47231"/>
    <w:rsid w:val="00C53385"/>
    <w:rsid w:val="00C53B1B"/>
    <w:rsid w:val="00C5434C"/>
    <w:rsid w:val="00C57D9E"/>
    <w:rsid w:val="00C645FA"/>
    <w:rsid w:val="00C64B8C"/>
    <w:rsid w:val="00C754EE"/>
    <w:rsid w:val="00C7568E"/>
    <w:rsid w:val="00C76052"/>
    <w:rsid w:val="00C814BA"/>
    <w:rsid w:val="00C82E20"/>
    <w:rsid w:val="00C84664"/>
    <w:rsid w:val="00C84A3E"/>
    <w:rsid w:val="00C86B8B"/>
    <w:rsid w:val="00C902FB"/>
    <w:rsid w:val="00C9556B"/>
    <w:rsid w:val="00C966EE"/>
    <w:rsid w:val="00CA0CCE"/>
    <w:rsid w:val="00CA0E93"/>
    <w:rsid w:val="00CA2C41"/>
    <w:rsid w:val="00CB1CAD"/>
    <w:rsid w:val="00CB4FEA"/>
    <w:rsid w:val="00CC0844"/>
    <w:rsid w:val="00CD24EC"/>
    <w:rsid w:val="00CE2B7A"/>
    <w:rsid w:val="00CF4743"/>
    <w:rsid w:val="00D06223"/>
    <w:rsid w:val="00D1322A"/>
    <w:rsid w:val="00D14435"/>
    <w:rsid w:val="00D17FEE"/>
    <w:rsid w:val="00D401B4"/>
    <w:rsid w:val="00D51C13"/>
    <w:rsid w:val="00D525EF"/>
    <w:rsid w:val="00D609AA"/>
    <w:rsid w:val="00D67DD3"/>
    <w:rsid w:val="00D70442"/>
    <w:rsid w:val="00D811F3"/>
    <w:rsid w:val="00D82488"/>
    <w:rsid w:val="00D83D9F"/>
    <w:rsid w:val="00D84321"/>
    <w:rsid w:val="00D94B50"/>
    <w:rsid w:val="00DA1547"/>
    <w:rsid w:val="00DB196A"/>
    <w:rsid w:val="00DB24C9"/>
    <w:rsid w:val="00DC06D4"/>
    <w:rsid w:val="00DC71DC"/>
    <w:rsid w:val="00DD0988"/>
    <w:rsid w:val="00DD4514"/>
    <w:rsid w:val="00DE4EF7"/>
    <w:rsid w:val="00DE75EC"/>
    <w:rsid w:val="00DF01BF"/>
    <w:rsid w:val="00E052F1"/>
    <w:rsid w:val="00E06F43"/>
    <w:rsid w:val="00E13651"/>
    <w:rsid w:val="00E22443"/>
    <w:rsid w:val="00E31EDF"/>
    <w:rsid w:val="00E4004F"/>
    <w:rsid w:val="00E433AA"/>
    <w:rsid w:val="00E46100"/>
    <w:rsid w:val="00E5183F"/>
    <w:rsid w:val="00E57E6A"/>
    <w:rsid w:val="00E61240"/>
    <w:rsid w:val="00E64239"/>
    <w:rsid w:val="00E71257"/>
    <w:rsid w:val="00E8054F"/>
    <w:rsid w:val="00E85722"/>
    <w:rsid w:val="00E91923"/>
    <w:rsid w:val="00EA4121"/>
    <w:rsid w:val="00EB0FE2"/>
    <w:rsid w:val="00EB634F"/>
    <w:rsid w:val="00EB6B50"/>
    <w:rsid w:val="00EC04C5"/>
    <w:rsid w:val="00EC061F"/>
    <w:rsid w:val="00ED018D"/>
    <w:rsid w:val="00EE3A0D"/>
    <w:rsid w:val="00EE3F33"/>
    <w:rsid w:val="00EE6DB2"/>
    <w:rsid w:val="00EF2711"/>
    <w:rsid w:val="00EF48AD"/>
    <w:rsid w:val="00F01605"/>
    <w:rsid w:val="00F11FCA"/>
    <w:rsid w:val="00F2499C"/>
    <w:rsid w:val="00F255FD"/>
    <w:rsid w:val="00F25AC4"/>
    <w:rsid w:val="00F279CF"/>
    <w:rsid w:val="00F33A56"/>
    <w:rsid w:val="00F35A04"/>
    <w:rsid w:val="00F45C8C"/>
    <w:rsid w:val="00F47310"/>
    <w:rsid w:val="00F47EDD"/>
    <w:rsid w:val="00F51BFC"/>
    <w:rsid w:val="00F52786"/>
    <w:rsid w:val="00F554C0"/>
    <w:rsid w:val="00F5565F"/>
    <w:rsid w:val="00F67E0C"/>
    <w:rsid w:val="00F924C7"/>
    <w:rsid w:val="00F93048"/>
    <w:rsid w:val="00FA11C0"/>
    <w:rsid w:val="00FB4CC5"/>
    <w:rsid w:val="00FC3CD7"/>
    <w:rsid w:val="00FC5AAC"/>
    <w:rsid w:val="00FE4095"/>
    <w:rsid w:val="00FF1319"/>
    <w:rsid w:val="01B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F1E70"/>
  <w15:docId w15:val="{EEB2343C-8731-4D91-8E33-D57CDD9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rFonts w:ascii="等线" w:eastAsia="等线" w:hAnsi="等线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等线" w:eastAsia="等线" w:hAnsi="等线" w:cs="宋体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等线" w:eastAsia="等线" w:hAnsi="等线" w:cs="宋体"/>
      <w:b/>
      <w:bCs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3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huaweicloud.com/product/welink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7544F9-1A8E-473C-BEC5-C182CDB4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.</cp:lastModifiedBy>
  <cp:revision>3</cp:revision>
  <dcterms:created xsi:type="dcterms:W3CDTF">2020-02-08T04:41:00Z</dcterms:created>
  <dcterms:modified xsi:type="dcterms:W3CDTF">2020-02-08T04:42:00Z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