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0B" w:rsidRDefault="000C7A62" w:rsidP="00413B0B">
      <w:pPr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sz w:val="28"/>
          <w:szCs w:val="28"/>
        </w:rPr>
      </w:pPr>
      <w:r w:rsidRPr="00413B0B">
        <w:rPr>
          <w:rFonts w:ascii="黑体" w:eastAsia="黑体" w:hAnsi="黑体"/>
          <w:sz w:val="28"/>
          <w:szCs w:val="28"/>
        </w:rPr>
        <w:t>关于开展2016年全国大众创业万众创新活动周宣传品</w:t>
      </w:r>
    </w:p>
    <w:p w:rsidR="000C7A62" w:rsidRPr="00413B0B" w:rsidRDefault="000C7A62" w:rsidP="00413B0B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413B0B">
        <w:rPr>
          <w:rFonts w:ascii="黑体" w:eastAsia="黑体" w:hAnsi="黑体"/>
          <w:sz w:val="28"/>
          <w:szCs w:val="28"/>
        </w:rPr>
        <w:t>征集评审活动的通知</w:t>
      </w:r>
    </w:p>
    <w:p w:rsidR="000C7A62" w:rsidRPr="00413B0B" w:rsidRDefault="00B21637" w:rsidP="00850B13">
      <w:pPr>
        <w:adjustRightInd w:val="0"/>
        <w:snapToGrid w:val="0"/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>各院系：</w:t>
      </w:r>
    </w:p>
    <w:p w:rsidR="00850B13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根据《国务院关于加快构建大众创业万众创新支撑平台的指导意见》（国发〔2015〕53号）精神，按照国务院统一部署，每年10月由国家发展改革委牵头，会同中国科协等部门主办全国大众创业万众创新活动周。为做好今年双创周工作，经活动周组委会研究决定，由中国科协科学技术传播中心、共青团中央学校部牵头，面向全国高校和社会各界，开展本次宣传品评审征集活动。本次宣传品征集共分四类：活动周吉祥物、双创主题歌、双创公益广告、双创微视频。作品要求具有强烈的思想性和广泛的群众性，能够弘扬双创主旋律，唱响双创新时代。 </w:t>
      </w:r>
    </w:p>
    <w:p w:rsidR="0023449D" w:rsidRPr="00413B0B" w:rsidRDefault="0023449D" w:rsidP="00850B13">
      <w:pPr>
        <w:adjustRightInd w:val="0"/>
        <w:snapToGrid w:val="0"/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一、宣传品征集范围 </w:t>
      </w:r>
    </w:p>
    <w:p w:rsidR="0023449D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1.双创吉祥物：展示双创品牌形象，体现众创众包众扶众筹等理念。 </w:t>
      </w:r>
    </w:p>
    <w:p w:rsidR="0023449D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2.双创主题歌：弘扬双创主旋律，唱响双创新时代。 </w:t>
      </w:r>
    </w:p>
    <w:p w:rsidR="0023449D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3.双创微电影：聚焦身边双创人，记录身边双创事。 </w:t>
      </w:r>
    </w:p>
    <w:p w:rsidR="00850B13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4.双创公益广告：繁荣双创文化，营造双创氛围，激发双创热情。 </w:t>
      </w:r>
    </w:p>
    <w:p w:rsidR="0023449D" w:rsidRPr="00413B0B" w:rsidRDefault="0023449D" w:rsidP="00850B13">
      <w:pPr>
        <w:adjustRightInd w:val="0"/>
        <w:snapToGrid w:val="0"/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二、奖项设置 </w:t>
      </w:r>
    </w:p>
    <w:p w:rsidR="0023449D" w:rsidRPr="00413B0B" w:rsidRDefault="0023449D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四类作品均设一等奖1名，奖金20000元，二等奖2名，奖金10000元，三等奖6名，奖金5000元，以上奖金均为税前。另外设置鼓励奖若干。优秀作品将在2016全国大众创业万众创新活动周系列活动中集中展示、发布，获奖选手还将受邀观摩2016全国大众创业万众创新活动周北京主场活动。 设置优秀组织奖10名，奖金各30000元。 </w:t>
      </w:r>
    </w:p>
    <w:p w:rsidR="0023449D" w:rsidRPr="00413B0B" w:rsidRDefault="0023449D" w:rsidP="00850B13">
      <w:pPr>
        <w:adjustRightInd w:val="0"/>
        <w:snapToGrid w:val="0"/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>三、</w:t>
      </w:r>
      <w:r w:rsidR="00B21637" w:rsidRPr="00413B0B">
        <w:rPr>
          <w:rFonts w:asciiTheme="minorEastAsia" w:hAnsiTheme="minorEastAsia" w:hint="eastAsia"/>
          <w:sz w:val="24"/>
          <w:szCs w:val="24"/>
        </w:rPr>
        <w:t>报名方式</w:t>
      </w:r>
    </w:p>
    <w:p w:rsidR="0023449D" w:rsidRPr="00413B0B" w:rsidRDefault="0023449D" w:rsidP="00413B0B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 </w:t>
      </w:r>
      <w:r w:rsidR="004B3032" w:rsidRPr="00413B0B">
        <w:rPr>
          <w:rFonts w:asciiTheme="minorEastAsia" w:hAnsiTheme="minorEastAsia" w:hint="eastAsia"/>
          <w:sz w:val="24"/>
          <w:szCs w:val="24"/>
        </w:rPr>
        <w:t>详细通知要求请见附件。</w:t>
      </w:r>
      <w:r w:rsidR="00B21637" w:rsidRPr="00413B0B">
        <w:rPr>
          <w:rFonts w:asciiTheme="minorEastAsia" w:hAnsiTheme="minorEastAsia" w:hint="eastAsia"/>
          <w:sz w:val="24"/>
          <w:szCs w:val="24"/>
        </w:rPr>
        <w:t>请有意申报的同学直接</w:t>
      </w:r>
      <w:r w:rsidRPr="00413B0B">
        <w:rPr>
          <w:rFonts w:asciiTheme="minorEastAsia" w:hAnsiTheme="minorEastAsia" w:hint="eastAsia"/>
          <w:sz w:val="24"/>
          <w:szCs w:val="24"/>
        </w:rPr>
        <w:t>登陆“双创在线平台”（www.shuangchuang.org.cn），</w:t>
      </w:r>
      <w:r w:rsidR="00B21637" w:rsidRPr="00413B0B">
        <w:rPr>
          <w:rFonts w:asciiTheme="minorEastAsia" w:hAnsiTheme="minorEastAsia" w:hint="eastAsia"/>
          <w:sz w:val="24"/>
          <w:szCs w:val="24"/>
        </w:rPr>
        <w:t>按照要求完成</w:t>
      </w:r>
      <w:r w:rsidR="00B514BB" w:rsidRPr="00413B0B">
        <w:rPr>
          <w:rFonts w:asciiTheme="minorEastAsia" w:hAnsiTheme="minorEastAsia" w:hint="eastAsia"/>
          <w:sz w:val="24"/>
          <w:szCs w:val="24"/>
        </w:rPr>
        <w:t>网上提交</w:t>
      </w:r>
      <w:r w:rsidR="004B3032" w:rsidRPr="00413B0B">
        <w:rPr>
          <w:rFonts w:asciiTheme="minorEastAsia" w:hAnsiTheme="minorEastAsia" w:hint="eastAsia"/>
          <w:sz w:val="24"/>
          <w:szCs w:val="24"/>
        </w:rPr>
        <w:t>。相关作品</w:t>
      </w:r>
      <w:r w:rsidR="00B514BB" w:rsidRPr="00413B0B">
        <w:rPr>
          <w:rFonts w:asciiTheme="minorEastAsia" w:hAnsiTheme="minorEastAsia" w:hint="eastAsia"/>
          <w:sz w:val="24"/>
          <w:szCs w:val="24"/>
        </w:rPr>
        <w:t>原件</w:t>
      </w:r>
      <w:r w:rsidR="004B3032" w:rsidRPr="00413B0B">
        <w:rPr>
          <w:rFonts w:asciiTheme="minorEastAsia" w:hAnsiTheme="minorEastAsia" w:hint="eastAsia"/>
          <w:sz w:val="24"/>
          <w:szCs w:val="24"/>
        </w:rPr>
        <w:t>请直接报送</w:t>
      </w:r>
      <w:r w:rsidR="00B514BB" w:rsidRPr="00413B0B">
        <w:rPr>
          <w:rFonts w:asciiTheme="minorEastAsia" w:hAnsiTheme="minorEastAsia" w:hint="eastAsia"/>
          <w:sz w:val="24"/>
          <w:szCs w:val="24"/>
        </w:rPr>
        <w:t>主办单位</w:t>
      </w:r>
      <w:r w:rsidR="004B3032" w:rsidRPr="00413B0B">
        <w:rPr>
          <w:rFonts w:asciiTheme="minorEastAsia" w:hAnsiTheme="minorEastAsia" w:hint="eastAsia"/>
          <w:sz w:val="24"/>
          <w:szCs w:val="24"/>
        </w:rPr>
        <w:t>。最后请将《</w:t>
      </w:r>
      <w:hyperlink r:id="rId6" w:history="1">
        <w:r w:rsidR="004B3032" w:rsidRPr="00413B0B">
          <w:rPr>
            <w:rFonts w:asciiTheme="minorEastAsia" w:hAnsiTheme="minorEastAsia" w:hint="eastAsia"/>
            <w:sz w:val="24"/>
            <w:szCs w:val="24"/>
          </w:rPr>
          <w:t>作品申报表》发送到zhul@shisu.edu.cn</w:t>
        </w:r>
      </w:hyperlink>
    </w:p>
    <w:p w:rsidR="000C7A62" w:rsidRPr="00413B0B" w:rsidRDefault="004B3032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>教务处</w:t>
      </w:r>
      <w:r w:rsidR="0023449D" w:rsidRPr="00413B0B">
        <w:rPr>
          <w:rFonts w:asciiTheme="minorEastAsia" w:hAnsiTheme="minorEastAsia" w:hint="eastAsia"/>
          <w:sz w:val="24"/>
          <w:szCs w:val="24"/>
        </w:rPr>
        <w:t>联系人：</w:t>
      </w:r>
      <w:r w:rsidRPr="00413B0B">
        <w:rPr>
          <w:rFonts w:asciiTheme="minorEastAsia" w:hAnsiTheme="minorEastAsia" w:hint="eastAsia"/>
          <w:sz w:val="24"/>
          <w:szCs w:val="24"/>
        </w:rPr>
        <w:t>朱磊、孔祥博</w:t>
      </w:r>
    </w:p>
    <w:p w:rsidR="004B3032" w:rsidRPr="00413B0B" w:rsidRDefault="004B3032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>联系电话：67701028、35372426</w:t>
      </w:r>
    </w:p>
    <w:p w:rsidR="004B3032" w:rsidRPr="00413B0B" w:rsidRDefault="004B3032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4B3032" w:rsidRPr="00413B0B" w:rsidRDefault="004B3032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教务处 </w:t>
      </w:r>
    </w:p>
    <w:p w:rsidR="004B3032" w:rsidRPr="00413B0B" w:rsidRDefault="004B3032" w:rsidP="00413B0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13B0B">
        <w:rPr>
          <w:rFonts w:asciiTheme="minorEastAsia" w:hAnsiTheme="minorEastAsia" w:hint="eastAsia"/>
          <w:sz w:val="24"/>
          <w:szCs w:val="24"/>
        </w:rPr>
        <w:lastRenderedPageBreak/>
        <w:t xml:space="preserve">                               </w:t>
      </w:r>
      <w:r w:rsidR="00413B0B">
        <w:rPr>
          <w:rFonts w:asciiTheme="minorEastAsia" w:hAnsiTheme="minorEastAsia" w:hint="eastAsia"/>
          <w:sz w:val="24"/>
          <w:szCs w:val="24"/>
        </w:rPr>
        <w:t xml:space="preserve">                  </w:t>
      </w:r>
      <w:r w:rsidRPr="00413B0B">
        <w:rPr>
          <w:rFonts w:asciiTheme="minorEastAsia" w:hAnsiTheme="minorEastAsia" w:hint="eastAsia"/>
          <w:sz w:val="24"/>
          <w:szCs w:val="24"/>
        </w:rPr>
        <w:t>2016年6月17日</w:t>
      </w:r>
    </w:p>
    <w:sectPr w:rsidR="004B3032" w:rsidRPr="00413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663" w:rsidRDefault="00CB1663" w:rsidP="000C7A62">
      <w:r>
        <w:separator/>
      </w:r>
    </w:p>
  </w:endnote>
  <w:endnote w:type="continuationSeparator" w:id="1">
    <w:p w:rsidR="00CB1663" w:rsidRDefault="00CB1663" w:rsidP="000C7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663" w:rsidRDefault="00CB1663" w:rsidP="000C7A62">
      <w:r>
        <w:separator/>
      </w:r>
    </w:p>
  </w:footnote>
  <w:footnote w:type="continuationSeparator" w:id="1">
    <w:p w:rsidR="00CB1663" w:rsidRDefault="00CB1663" w:rsidP="000C7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A62"/>
    <w:rsid w:val="000C7A62"/>
    <w:rsid w:val="0023449D"/>
    <w:rsid w:val="00260B16"/>
    <w:rsid w:val="00413B0B"/>
    <w:rsid w:val="004B3032"/>
    <w:rsid w:val="00850B13"/>
    <w:rsid w:val="00B21637"/>
    <w:rsid w:val="00B514BB"/>
    <w:rsid w:val="00CB1663"/>
    <w:rsid w:val="00E3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A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A62"/>
    <w:rPr>
      <w:sz w:val="18"/>
      <w:szCs w:val="18"/>
    </w:rPr>
  </w:style>
  <w:style w:type="character" w:styleId="a5">
    <w:name w:val="Hyperlink"/>
    <w:basedOn w:val="a0"/>
    <w:uiPriority w:val="99"/>
    <w:unhideWhenUsed/>
    <w:rsid w:val="004B30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4771">
          <w:marLeft w:val="1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00505">
              <w:marLeft w:val="0"/>
              <w:marRight w:val="0"/>
              <w:marTop w:val="150"/>
              <w:marBottom w:val="150"/>
              <w:divBdr>
                <w:top w:val="single" w:sz="6" w:space="9" w:color="DCDCDC"/>
                <w:left w:val="single" w:sz="48" w:space="31" w:color="5CB85C"/>
                <w:bottom w:val="single" w:sz="6" w:space="9" w:color="DCDCDC"/>
                <w:right w:val="none" w:sz="0" w:space="0" w:color="auto"/>
              </w:divBdr>
              <w:divsChild>
                <w:div w:id="7718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1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7885">
          <w:marLeft w:val="1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55163">
              <w:marLeft w:val="0"/>
              <w:marRight w:val="0"/>
              <w:marTop w:val="150"/>
              <w:marBottom w:val="150"/>
              <w:divBdr>
                <w:top w:val="single" w:sz="6" w:space="9" w:color="DCDCDC"/>
                <w:left w:val="single" w:sz="48" w:space="31" w:color="5CB85C"/>
                <w:bottom w:val="single" w:sz="6" w:space="9" w:color="DCDCDC"/>
                <w:right w:val="none" w:sz="0" w:space="0" w:color="auto"/>
              </w:divBdr>
              <w:divsChild>
                <w:div w:id="28327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0316;&#21697;&#30003;&#25253;&#34920;&#12299;&#21457;&#36865;&#21040;zhul@shi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朱磊</dc:creator>
  <cp:keywords/>
  <dc:description/>
  <cp:lastModifiedBy>朱磊</cp:lastModifiedBy>
  <cp:revision>5</cp:revision>
  <dcterms:created xsi:type="dcterms:W3CDTF">2016-06-20T01:41:00Z</dcterms:created>
  <dcterms:modified xsi:type="dcterms:W3CDTF">2016-06-20T03:01:00Z</dcterms:modified>
</cp:coreProperties>
</file>