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EC2" w:rsidRPr="0043343B" w:rsidRDefault="00A67EC2" w:rsidP="0043343B">
      <w:pPr>
        <w:jc w:val="center"/>
        <w:rPr>
          <w:rFonts w:ascii="微软雅黑" w:eastAsia="微软雅黑" w:hAnsi="微软雅黑"/>
          <w:b/>
          <w:sz w:val="24"/>
        </w:rPr>
      </w:pPr>
      <w:r w:rsidRPr="0043343B">
        <w:rPr>
          <w:rFonts w:ascii="微软雅黑" w:eastAsia="微软雅黑" w:hAnsi="微软雅黑" w:hint="eastAsia"/>
          <w:b/>
          <w:sz w:val="24"/>
        </w:rPr>
        <w:t>关于</w:t>
      </w:r>
      <w:r w:rsidR="007343A9">
        <w:rPr>
          <w:rFonts w:ascii="微软雅黑" w:eastAsia="微软雅黑" w:hAnsi="微软雅黑" w:hint="eastAsia"/>
          <w:b/>
          <w:sz w:val="24"/>
        </w:rPr>
        <w:t>集中</w:t>
      </w:r>
      <w:r w:rsidRPr="0043343B">
        <w:rPr>
          <w:rFonts w:ascii="微软雅黑" w:eastAsia="微软雅黑" w:hAnsi="微软雅黑" w:hint="eastAsia"/>
          <w:b/>
          <w:sz w:val="24"/>
        </w:rPr>
        <w:t>开展</w:t>
      </w:r>
      <w:r w:rsidR="007343A9">
        <w:rPr>
          <w:rFonts w:ascii="微软雅黑" w:eastAsia="微软雅黑" w:hAnsi="微软雅黑" w:hint="eastAsia"/>
          <w:b/>
          <w:sz w:val="24"/>
        </w:rPr>
        <w:t>2015-2017</w:t>
      </w:r>
      <w:r w:rsidRPr="0043343B">
        <w:rPr>
          <w:rFonts w:ascii="微软雅黑" w:eastAsia="微软雅黑" w:hAnsi="微软雅黑" w:hint="eastAsia"/>
          <w:b/>
          <w:sz w:val="24"/>
        </w:rPr>
        <w:t>年校级课程建设项目验收工作的通知</w:t>
      </w:r>
    </w:p>
    <w:p w:rsidR="003C5A06" w:rsidRPr="0043343B" w:rsidRDefault="003C5A06" w:rsidP="0043343B"/>
    <w:p w:rsidR="00A67EC2" w:rsidRPr="00726D44" w:rsidRDefault="00A67EC2" w:rsidP="00726D44">
      <w:pPr>
        <w:spacing w:line="360" w:lineRule="auto"/>
        <w:rPr>
          <w:rFonts w:ascii="宋体" w:eastAsia="宋体" w:hAnsi="宋体"/>
          <w:sz w:val="24"/>
          <w:szCs w:val="24"/>
        </w:rPr>
      </w:pPr>
      <w:r w:rsidRPr="00726D44">
        <w:rPr>
          <w:rFonts w:ascii="宋体" w:eastAsia="宋体" w:hAnsi="宋体" w:hint="eastAsia"/>
          <w:sz w:val="24"/>
          <w:szCs w:val="24"/>
        </w:rPr>
        <w:t>各院（系）、各课程建设项目负责人：</w:t>
      </w:r>
    </w:p>
    <w:p w:rsidR="007343A9" w:rsidRDefault="007343A9" w:rsidP="00726D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根据学校公布的</w:t>
      </w:r>
      <w:r w:rsidR="00A67EC2" w:rsidRPr="00726D44">
        <w:rPr>
          <w:rFonts w:ascii="宋体" w:eastAsia="宋体" w:hAnsi="宋体" w:hint="eastAsia"/>
          <w:sz w:val="24"/>
          <w:szCs w:val="24"/>
        </w:rPr>
        <w:t>《上海外国语大学一流本科教学建设项目管理办法》（上外教〔2018〕15号），</w:t>
      </w:r>
      <w:r>
        <w:rPr>
          <w:rFonts w:ascii="宋体" w:eastAsia="宋体" w:hAnsi="宋体" w:hint="eastAsia"/>
          <w:sz w:val="24"/>
          <w:szCs w:val="24"/>
        </w:rPr>
        <w:t>2018年起</w:t>
      </w:r>
      <w:r w:rsidR="00D60EA1" w:rsidRPr="00726D44">
        <w:rPr>
          <w:rFonts w:ascii="宋体" w:eastAsia="宋体" w:hAnsi="宋体" w:hint="eastAsia"/>
          <w:sz w:val="24"/>
          <w:szCs w:val="24"/>
        </w:rPr>
        <w:t>校级</w:t>
      </w:r>
      <w:r w:rsidR="00D60EA1" w:rsidRPr="00726D44">
        <w:rPr>
          <w:rFonts w:ascii="宋体" w:eastAsia="宋体" w:hAnsi="宋体"/>
          <w:sz w:val="24"/>
          <w:szCs w:val="24"/>
        </w:rPr>
        <w:t>课程建设项目</w:t>
      </w:r>
      <w:r>
        <w:rPr>
          <w:rFonts w:ascii="宋体" w:eastAsia="宋体" w:hAnsi="宋体" w:hint="eastAsia"/>
          <w:sz w:val="24"/>
          <w:szCs w:val="24"/>
        </w:rPr>
        <w:t>将</w:t>
      </w:r>
      <w:r w:rsidR="00475FED">
        <w:rPr>
          <w:rFonts w:ascii="宋体" w:eastAsia="宋体" w:hAnsi="宋体" w:hint="eastAsia"/>
          <w:sz w:val="24"/>
          <w:szCs w:val="24"/>
        </w:rPr>
        <w:t>由</w:t>
      </w:r>
      <w:r w:rsidR="00236036" w:rsidRPr="00726D44">
        <w:rPr>
          <w:rFonts w:ascii="宋体" w:eastAsia="宋体" w:hAnsi="宋体" w:hint="eastAsia"/>
          <w:sz w:val="24"/>
          <w:szCs w:val="24"/>
        </w:rPr>
        <w:t>学校组织立项评审为主转为</w:t>
      </w:r>
      <w:r>
        <w:rPr>
          <w:rFonts w:ascii="宋体" w:eastAsia="宋体" w:hAnsi="宋体" w:hint="eastAsia"/>
          <w:sz w:val="24"/>
          <w:szCs w:val="24"/>
        </w:rPr>
        <w:t>主要通过</w:t>
      </w:r>
      <w:r w:rsidR="00236036" w:rsidRPr="00726D44">
        <w:rPr>
          <w:rFonts w:ascii="宋体" w:eastAsia="宋体" w:hAnsi="宋体" w:hint="eastAsia"/>
          <w:sz w:val="24"/>
          <w:szCs w:val="24"/>
        </w:rPr>
        <w:t>各本科教学单位进行项目总体申报、评审，并由各单位统筹经费使用、过程管理与考核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D32896" w:rsidRDefault="007343A9" w:rsidP="00726D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为更好地发挥</w:t>
      </w:r>
      <w:r w:rsidR="00D32896" w:rsidRPr="00726D44">
        <w:rPr>
          <w:rFonts w:ascii="宋体" w:eastAsia="宋体" w:hAnsi="宋体" w:hint="eastAsia"/>
          <w:sz w:val="24"/>
          <w:szCs w:val="24"/>
        </w:rPr>
        <w:t>各本科教学单位</w:t>
      </w:r>
      <w:r w:rsidR="00236036" w:rsidRPr="00726D44">
        <w:rPr>
          <w:rFonts w:ascii="宋体" w:eastAsia="宋体" w:hAnsi="宋体" w:hint="eastAsia"/>
          <w:sz w:val="24"/>
          <w:szCs w:val="24"/>
        </w:rPr>
        <w:t>在</w:t>
      </w:r>
      <w:r>
        <w:rPr>
          <w:rFonts w:ascii="宋体" w:eastAsia="宋体" w:hAnsi="宋体" w:hint="eastAsia"/>
          <w:sz w:val="24"/>
          <w:szCs w:val="24"/>
        </w:rPr>
        <w:t>课程建设项目规划、建设、管理和实施中的主体作用，</w:t>
      </w:r>
      <w:r w:rsidR="005E3B8A">
        <w:rPr>
          <w:rFonts w:ascii="宋体" w:eastAsia="宋体" w:hAnsi="宋体" w:hint="eastAsia"/>
          <w:b/>
          <w:sz w:val="24"/>
          <w:szCs w:val="24"/>
        </w:rPr>
        <w:t>为</w:t>
      </w:r>
      <w:r w:rsidRPr="005E3B8A">
        <w:rPr>
          <w:rFonts w:ascii="宋体" w:eastAsia="宋体" w:hAnsi="宋体" w:hint="eastAsia"/>
          <w:b/>
          <w:sz w:val="24"/>
          <w:szCs w:val="24"/>
        </w:rPr>
        <w:t>各院（系）2018年度本科教学建设项目申报提供</w:t>
      </w:r>
      <w:r w:rsidR="00BA666F">
        <w:rPr>
          <w:rFonts w:ascii="宋体" w:eastAsia="宋体" w:hAnsi="宋体" w:hint="eastAsia"/>
          <w:b/>
          <w:sz w:val="24"/>
          <w:szCs w:val="24"/>
        </w:rPr>
        <w:t>支持</w:t>
      </w:r>
      <w:r w:rsidRPr="005E3B8A">
        <w:rPr>
          <w:rFonts w:ascii="宋体" w:eastAsia="宋体" w:hAnsi="宋体" w:hint="eastAsia"/>
          <w:b/>
          <w:sz w:val="24"/>
          <w:szCs w:val="24"/>
        </w:rPr>
        <w:t>和服务，</w:t>
      </w:r>
      <w:r>
        <w:rPr>
          <w:rFonts w:ascii="宋体" w:eastAsia="宋体" w:hAnsi="宋体" w:hint="eastAsia"/>
          <w:sz w:val="24"/>
          <w:szCs w:val="24"/>
        </w:rPr>
        <w:t>学校决定对</w:t>
      </w:r>
      <w:r w:rsidRPr="007343A9">
        <w:rPr>
          <w:rFonts w:ascii="宋体" w:eastAsia="宋体" w:hAnsi="宋体"/>
          <w:sz w:val="24"/>
          <w:szCs w:val="24"/>
        </w:rPr>
        <w:t>2015-2017</w:t>
      </w:r>
      <w:r>
        <w:rPr>
          <w:rFonts w:ascii="宋体" w:eastAsia="宋体" w:hAnsi="宋体"/>
          <w:sz w:val="24"/>
          <w:szCs w:val="24"/>
        </w:rPr>
        <w:t>年校级课程建设项目</w:t>
      </w:r>
      <w:r>
        <w:rPr>
          <w:rFonts w:ascii="宋体" w:eastAsia="宋体" w:hAnsi="宋体" w:hint="eastAsia"/>
          <w:sz w:val="24"/>
          <w:szCs w:val="24"/>
        </w:rPr>
        <w:t>集中开展验收工作，具体事项通知如下：</w:t>
      </w:r>
    </w:p>
    <w:p w:rsidR="00A67EC2" w:rsidRPr="007343A9" w:rsidRDefault="00A67EC2" w:rsidP="007343A9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7343A9">
        <w:rPr>
          <w:rFonts w:ascii="宋体" w:eastAsia="宋体" w:hAnsi="宋体" w:hint="eastAsia"/>
          <w:b/>
          <w:sz w:val="24"/>
          <w:szCs w:val="24"/>
        </w:rPr>
        <w:t>一、验收范围</w:t>
      </w:r>
    </w:p>
    <w:p w:rsidR="005E3B8A" w:rsidRDefault="007446C8" w:rsidP="00726D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="00A67EC2" w:rsidRPr="00726D44">
        <w:rPr>
          <w:rFonts w:ascii="宋体" w:eastAsia="宋体" w:hAnsi="宋体" w:hint="eastAsia"/>
          <w:sz w:val="24"/>
          <w:szCs w:val="24"/>
        </w:rPr>
        <w:t>2015</w:t>
      </w:r>
      <w:r w:rsidR="005E3B8A">
        <w:rPr>
          <w:rFonts w:ascii="宋体" w:eastAsia="宋体" w:hAnsi="宋体" w:hint="eastAsia"/>
          <w:sz w:val="24"/>
          <w:szCs w:val="24"/>
        </w:rPr>
        <w:t>-2016</w:t>
      </w:r>
      <w:r w:rsidR="00A67EC2" w:rsidRPr="00726D44">
        <w:rPr>
          <w:rFonts w:ascii="宋体" w:eastAsia="宋体" w:hAnsi="宋体" w:hint="eastAsia"/>
          <w:sz w:val="24"/>
          <w:szCs w:val="24"/>
        </w:rPr>
        <w:t>年</w:t>
      </w:r>
      <w:r w:rsidR="005E3B8A">
        <w:rPr>
          <w:rFonts w:ascii="宋体" w:eastAsia="宋体" w:hAnsi="宋体" w:hint="eastAsia"/>
          <w:sz w:val="24"/>
          <w:szCs w:val="24"/>
        </w:rPr>
        <w:t>立项的</w:t>
      </w:r>
      <w:r w:rsidR="00A67EC2" w:rsidRPr="00726D44">
        <w:rPr>
          <w:rFonts w:ascii="宋体" w:eastAsia="宋体" w:hAnsi="宋体" w:hint="eastAsia"/>
          <w:sz w:val="24"/>
          <w:szCs w:val="24"/>
        </w:rPr>
        <w:t>校级</w:t>
      </w:r>
      <w:r w:rsidR="005E3B8A">
        <w:rPr>
          <w:rFonts w:ascii="宋体" w:eastAsia="宋体" w:hAnsi="宋体" w:hint="eastAsia"/>
          <w:sz w:val="24"/>
          <w:szCs w:val="24"/>
        </w:rPr>
        <w:t>课程建设项目</w:t>
      </w:r>
      <w:r w:rsidR="00FC3046">
        <w:rPr>
          <w:rFonts w:ascii="宋体" w:eastAsia="宋体" w:hAnsi="宋体" w:hint="eastAsia"/>
          <w:sz w:val="24"/>
          <w:szCs w:val="24"/>
        </w:rPr>
        <w:t>，</w:t>
      </w:r>
      <w:r w:rsidR="005E3B8A">
        <w:rPr>
          <w:rFonts w:ascii="宋体" w:eastAsia="宋体" w:hAnsi="宋体" w:hint="eastAsia"/>
          <w:sz w:val="24"/>
          <w:szCs w:val="24"/>
        </w:rPr>
        <w:t>建设期已满，应按规定开展结题验收工作；</w:t>
      </w:r>
    </w:p>
    <w:p w:rsidR="005E3B8A" w:rsidRDefault="007446C8" w:rsidP="00726D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="005E3B8A">
        <w:rPr>
          <w:rFonts w:ascii="宋体" w:eastAsia="宋体" w:hAnsi="宋体" w:hint="eastAsia"/>
          <w:sz w:val="24"/>
          <w:szCs w:val="24"/>
        </w:rPr>
        <w:t>2016-2017年立项的校级课程建设项目（课程思政专项课程除外），已根据建设计划和建设任务达成课程建设目标的，可提前申请结题验收；</w:t>
      </w:r>
    </w:p>
    <w:p w:rsidR="00A67EC2" w:rsidRDefault="007446C8" w:rsidP="00726D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A67EC2" w:rsidRPr="00726D44">
        <w:rPr>
          <w:rFonts w:ascii="宋体" w:eastAsia="宋体" w:hAnsi="宋体" w:hint="eastAsia"/>
          <w:sz w:val="24"/>
          <w:szCs w:val="24"/>
        </w:rPr>
        <w:t>2015年之前</w:t>
      </w:r>
      <w:r w:rsidR="005E3B8A">
        <w:rPr>
          <w:rFonts w:ascii="宋体" w:eastAsia="宋体" w:hAnsi="宋体" w:hint="eastAsia"/>
          <w:sz w:val="24"/>
          <w:szCs w:val="24"/>
        </w:rPr>
        <w:t>立项，</w:t>
      </w:r>
      <w:r w:rsidR="00A67EC2" w:rsidRPr="00726D44">
        <w:rPr>
          <w:rFonts w:ascii="宋体" w:eastAsia="宋体" w:hAnsi="宋体" w:hint="eastAsia"/>
          <w:sz w:val="24"/>
          <w:szCs w:val="24"/>
        </w:rPr>
        <w:t>尚未结项的课程</w:t>
      </w:r>
      <w:r w:rsidR="005E3B8A">
        <w:rPr>
          <w:rFonts w:ascii="宋体" w:eastAsia="宋体" w:hAnsi="宋体" w:hint="eastAsia"/>
          <w:sz w:val="24"/>
          <w:szCs w:val="24"/>
        </w:rPr>
        <w:t>，必须参加本次结题验收工作</w:t>
      </w:r>
      <w:r w:rsidR="005178DD">
        <w:rPr>
          <w:rFonts w:ascii="宋体" w:eastAsia="宋体" w:hAnsi="宋体" w:hint="eastAsia"/>
          <w:sz w:val="24"/>
          <w:szCs w:val="24"/>
        </w:rPr>
        <w:t>，否则视为项目验收不通过，终止该课程建设项目</w:t>
      </w:r>
      <w:r w:rsidR="00D13558">
        <w:rPr>
          <w:rFonts w:ascii="宋体" w:eastAsia="宋体" w:hAnsi="宋体" w:hint="eastAsia"/>
          <w:sz w:val="24"/>
          <w:szCs w:val="24"/>
        </w:rPr>
        <w:t>；</w:t>
      </w:r>
    </w:p>
    <w:p w:rsidR="00D13558" w:rsidRDefault="007446C8" w:rsidP="00726D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 w:rsidR="00D13558">
        <w:rPr>
          <w:rFonts w:ascii="宋体" w:eastAsia="宋体" w:hAnsi="宋体" w:hint="eastAsia"/>
          <w:sz w:val="24"/>
          <w:szCs w:val="24"/>
        </w:rPr>
        <w:t>2017年立项的精品课程（</w:t>
      </w:r>
      <w:r w:rsidR="00A34564">
        <w:rPr>
          <w:rFonts w:ascii="宋体" w:eastAsia="宋体" w:hAnsi="宋体" w:hint="eastAsia"/>
          <w:sz w:val="24"/>
          <w:szCs w:val="24"/>
        </w:rPr>
        <w:t>课程思政专项课程除外</w:t>
      </w:r>
      <w:r w:rsidR="00D13558">
        <w:rPr>
          <w:rFonts w:ascii="宋体" w:eastAsia="宋体" w:hAnsi="宋体" w:hint="eastAsia"/>
          <w:sz w:val="24"/>
          <w:szCs w:val="24"/>
        </w:rPr>
        <w:t>）</w:t>
      </w:r>
      <w:r w:rsidR="00A34564">
        <w:rPr>
          <w:rFonts w:ascii="宋体" w:eastAsia="宋体" w:hAnsi="宋体" w:hint="eastAsia"/>
          <w:sz w:val="24"/>
          <w:szCs w:val="24"/>
        </w:rPr>
        <w:t>及其他按要求需开展中期检查的课程，应开展中期检查。</w:t>
      </w:r>
    </w:p>
    <w:p w:rsidR="00A67EC2" w:rsidRPr="007343A9" w:rsidRDefault="007343A9" w:rsidP="007343A9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7343A9">
        <w:rPr>
          <w:rFonts w:ascii="宋体" w:eastAsia="宋体" w:hAnsi="宋体" w:hint="eastAsia"/>
          <w:b/>
          <w:sz w:val="24"/>
          <w:szCs w:val="24"/>
        </w:rPr>
        <w:t>二、</w:t>
      </w:r>
      <w:r w:rsidR="00A67EC2" w:rsidRPr="007343A9">
        <w:rPr>
          <w:rFonts w:ascii="宋体" w:eastAsia="宋体" w:hAnsi="宋体" w:hint="eastAsia"/>
          <w:b/>
          <w:sz w:val="24"/>
          <w:szCs w:val="24"/>
        </w:rPr>
        <w:t>验收</w:t>
      </w:r>
      <w:r w:rsidRPr="007343A9">
        <w:rPr>
          <w:rFonts w:ascii="宋体" w:eastAsia="宋体" w:hAnsi="宋体" w:hint="eastAsia"/>
          <w:b/>
          <w:sz w:val="24"/>
          <w:szCs w:val="24"/>
        </w:rPr>
        <w:t>方式</w:t>
      </w:r>
    </w:p>
    <w:p w:rsidR="007343A9" w:rsidRDefault="007446C8" w:rsidP="007343A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1.本次集中开展的结题验收</w:t>
      </w:r>
      <w:r w:rsidR="007343A9" w:rsidRPr="00726D44">
        <w:rPr>
          <w:rFonts w:ascii="宋体" w:eastAsia="宋体" w:hAnsi="宋体" w:hint="eastAsia"/>
          <w:sz w:val="24"/>
          <w:szCs w:val="24"/>
        </w:rPr>
        <w:t>将采取提交纸质材料</w:t>
      </w:r>
      <w:r w:rsidR="00FC3046" w:rsidRPr="00726D44">
        <w:rPr>
          <w:rFonts w:ascii="宋体" w:eastAsia="宋体" w:hAnsi="宋体" w:hint="eastAsia"/>
          <w:sz w:val="24"/>
          <w:szCs w:val="24"/>
        </w:rPr>
        <w:t>《上海外国语大学课程建设验收报告书》</w:t>
      </w:r>
      <w:r w:rsidR="007343A9" w:rsidRPr="00726D44">
        <w:rPr>
          <w:rFonts w:ascii="宋体" w:eastAsia="宋体" w:hAnsi="宋体" w:hint="eastAsia"/>
          <w:sz w:val="24"/>
          <w:szCs w:val="24"/>
        </w:rPr>
        <w:t>和网上评审</w:t>
      </w:r>
      <w:r w:rsidR="00FC3046">
        <w:rPr>
          <w:rFonts w:ascii="宋体" w:eastAsia="宋体" w:hAnsi="宋体" w:hint="eastAsia"/>
          <w:sz w:val="24"/>
          <w:szCs w:val="24"/>
        </w:rPr>
        <w:t>（课程网站）</w:t>
      </w:r>
      <w:r w:rsidR="007343A9" w:rsidRPr="00726D44">
        <w:rPr>
          <w:rFonts w:ascii="宋体" w:eastAsia="宋体" w:hAnsi="宋体" w:hint="eastAsia"/>
          <w:sz w:val="24"/>
          <w:szCs w:val="24"/>
        </w:rPr>
        <w:t>相结合的方式进行，学校组织专家统一验收。</w:t>
      </w:r>
    </w:p>
    <w:p w:rsidR="007446C8" w:rsidRPr="007446C8" w:rsidRDefault="007446C8" w:rsidP="007343A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2.应开展中期检查的课程建设项目以课程负责人和其所在院（系）自查为主，教务处将组织专家对课程网站进行抽查。</w:t>
      </w:r>
    </w:p>
    <w:p w:rsidR="00A34564" w:rsidRPr="00A34564" w:rsidRDefault="00FC3046" w:rsidP="00A3456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三</w:t>
      </w:r>
      <w:r w:rsidR="00A34564" w:rsidRPr="00A34564">
        <w:rPr>
          <w:rFonts w:ascii="宋体" w:eastAsia="宋体" w:hAnsi="宋体" w:hint="eastAsia"/>
          <w:b/>
          <w:sz w:val="24"/>
          <w:szCs w:val="24"/>
        </w:rPr>
        <w:t>、相关注意事项</w:t>
      </w:r>
    </w:p>
    <w:p w:rsidR="00A67EC2" w:rsidRPr="00A34564" w:rsidRDefault="00A34564" w:rsidP="007446C8">
      <w:pPr>
        <w:spacing w:line="360" w:lineRule="auto"/>
        <w:ind w:firstLineChars="200" w:firstLine="48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="007446C8">
        <w:rPr>
          <w:rFonts w:ascii="宋体" w:eastAsia="宋体" w:hAnsi="宋体" w:hint="eastAsia"/>
          <w:sz w:val="24"/>
          <w:szCs w:val="24"/>
        </w:rPr>
        <w:t>2017年及以前立项的校级课程建设标准</w:t>
      </w:r>
      <w:r w:rsidR="0020220F">
        <w:rPr>
          <w:rFonts w:ascii="宋体" w:eastAsia="宋体" w:hAnsi="宋体" w:hint="eastAsia"/>
          <w:sz w:val="24"/>
          <w:szCs w:val="24"/>
        </w:rPr>
        <w:t>（课程思政</w:t>
      </w:r>
      <w:r w:rsidR="0020220F">
        <w:rPr>
          <w:rFonts w:ascii="宋体" w:eastAsia="宋体" w:hAnsi="宋体"/>
          <w:sz w:val="24"/>
          <w:szCs w:val="24"/>
        </w:rPr>
        <w:t>专项课程除外</w:t>
      </w:r>
      <w:r w:rsidR="0020220F">
        <w:rPr>
          <w:rFonts w:ascii="宋体" w:eastAsia="宋体" w:hAnsi="宋体" w:hint="eastAsia"/>
          <w:sz w:val="24"/>
          <w:szCs w:val="24"/>
        </w:rPr>
        <w:t>）</w:t>
      </w:r>
      <w:r w:rsidR="00A67EC2" w:rsidRPr="00726D44">
        <w:rPr>
          <w:rFonts w:ascii="宋体" w:eastAsia="宋体" w:hAnsi="宋体" w:hint="eastAsia"/>
          <w:sz w:val="24"/>
          <w:szCs w:val="24"/>
        </w:rPr>
        <w:t>请参照《上海外国语大学本科课程建设基本标准》《上海外国语大学精品课程建设标</w:t>
      </w:r>
      <w:r w:rsidR="00A67EC2" w:rsidRPr="00726D44">
        <w:rPr>
          <w:rFonts w:ascii="宋体" w:eastAsia="宋体" w:hAnsi="宋体" w:hint="eastAsia"/>
          <w:sz w:val="24"/>
          <w:szCs w:val="24"/>
        </w:rPr>
        <w:lastRenderedPageBreak/>
        <w:t>准》《上海外国语大学主干课程建设标准》</w:t>
      </w:r>
      <w:r w:rsidR="007446C8">
        <w:rPr>
          <w:rFonts w:ascii="宋体" w:eastAsia="宋体" w:hAnsi="宋体" w:hint="eastAsia"/>
          <w:sz w:val="24"/>
          <w:szCs w:val="24"/>
        </w:rPr>
        <w:t>（附件</w:t>
      </w:r>
      <w:r w:rsidR="00AE7E2A">
        <w:rPr>
          <w:rFonts w:ascii="宋体" w:eastAsia="宋体" w:hAnsi="宋体" w:hint="eastAsia"/>
          <w:sz w:val="24"/>
          <w:szCs w:val="24"/>
        </w:rPr>
        <w:t>2</w:t>
      </w:r>
      <w:r w:rsidR="007446C8">
        <w:rPr>
          <w:rFonts w:ascii="宋体" w:eastAsia="宋体" w:hAnsi="宋体" w:hint="eastAsia"/>
          <w:sz w:val="24"/>
          <w:szCs w:val="24"/>
        </w:rPr>
        <w:t>），并依据《</w:t>
      </w:r>
      <w:r w:rsidR="007446C8" w:rsidRPr="007446C8">
        <w:rPr>
          <w:rFonts w:ascii="宋体" w:eastAsia="宋体" w:hAnsi="宋体"/>
          <w:sz w:val="24"/>
          <w:szCs w:val="24"/>
        </w:rPr>
        <w:t>上海外国语大学本科课程建设基本标准</w:t>
      </w:r>
      <w:r w:rsidR="007446C8">
        <w:rPr>
          <w:rFonts w:ascii="宋体" w:eastAsia="宋体" w:hAnsi="宋体" w:hint="eastAsia"/>
          <w:sz w:val="24"/>
          <w:szCs w:val="24"/>
        </w:rPr>
        <w:t>》（附件</w:t>
      </w:r>
      <w:r w:rsidR="00AE7E2A">
        <w:rPr>
          <w:rFonts w:ascii="宋体" w:eastAsia="宋体" w:hAnsi="宋体" w:hint="eastAsia"/>
          <w:sz w:val="24"/>
          <w:szCs w:val="24"/>
        </w:rPr>
        <w:t>3</w:t>
      </w:r>
      <w:r w:rsidR="007446C8">
        <w:rPr>
          <w:rFonts w:ascii="宋体" w:eastAsia="宋体" w:hAnsi="宋体" w:hint="eastAsia"/>
          <w:sz w:val="24"/>
          <w:szCs w:val="24"/>
        </w:rPr>
        <w:t>）、《</w:t>
      </w:r>
      <w:r w:rsidR="007446C8" w:rsidRPr="007446C8">
        <w:rPr>
          <w:rFonts w:ascii="宋体" w:eastAsia="宋体" w:hAnsi="宋体"/>
          <w:sz w:val="24"/>
          <w:szCs w:val="24"/>
        </w:rPr>
        <w:t>上海外国语大学本科课程网上教学资源建设标准</w:t>
      </w:r>
      <w:r w:rsidR="007446C8">
        <w:rPr>
          <w:rFonts w:ascii="宋体" w:eastAsia="宋体" w:hAnsi="宋体" w:hint="eastAsia"/>
          <w:sz w:val="24"/>
          <w:szCs w:val="24"/>
        </w:rPr>
        <w:t>》</w:t>
      </w:r>
      <w:r w:rsidR="007446C8" w:rsidRPr="007446C8">
        <w:rPr>
          <w:rFonts w:ascii="宋体" w:eastAsia="宋体" w:hAnsi="宋体" w:hint="eastAsia"/>
          <w:sz w:val="24"/>
          <w:szCs w:val="24"/>
        </w:rPr>
        <w:t>（</w:t>
      </w:r>
      <w:r w:rsidR="00A67EC2" w:rsidRPr="007446C8">
        <w:rPr>
          <w:rFonts w:ascii="宋体" w:eastAsia="宋体" w:hAnsi="宋体" w:hint="eastAsia"/>
          <w:sz w:val="24"/>
          <w:szCs w:val="24"/>
        </w:rPr>
        <w:t>附件</w:t>
      </w:r>
      <w:r w:rsidR="00AE7E2A">
        <w:rPr>
          <w:rFonts w:ascii="宋体" w:eastAsia="宋体" w:hAnsi="宋体" w:hint="eastAsia"/>
          <w:sz w:val="24"/>
          <w:szCs w:val="24"/>
        </w:rPr>
        <w:t>4</w:t>
      </w:r>
      <w:r w:rsidR="00A67EC2" w:rsidRPr="007446C8">
        <w:rPr>
          <w:rFonts w:ascii="宋体" w:eastAsia="宋体" w:hAnsi="宋体" w:hint="eastAsia"/>
          <w:sz w:val="24"/>
          <w:szCs w:val="24"/>
        </w:rPr>
        <w:t>）</w:t>
      </w:r>
      <w:r w:rsidR="007446C8">
        <w:rPr>
          <w:rFonts w:ascii="宋体" w:eastAsia="宋体" w:hAnsi="宋体" w:hint="eastAsia"/>
          <w:sz w:val="24"/>
          <w:szCs w:val="24"/>
        </w:rPr>
        <w:t>完善、丰富课程网站内容</w:t>
      </w:r>
      <w:r w:rsidR="00A67EC2" w:rsidRPr="007446C8">
        <w:rPr>
          <w:rFonts w:ascii="宋体" w:eastAsia="宋体" w:hAnsi="宋体" w:hint="eastAsia"/>
          <w:sz w:val="24"/>
          <w:szCs w:val="24"/>
        </w:rPr>
        <w:t>。</w:t>
      </w:r>
    </w:p>
    <w:p w:rsidR="00F60B38" w:rsidRPr="00F60B38" w:rsidRDefault="00A34564" w:rsidP="00BD0CE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2.在</w:t>
      </w:r>
      <w:r w:rsidR="007446C8">
        <w:rPr>
          <w:rFonts w:ascii="宋体" w:eastAsia="宋体" w:hAnsi="宋体" w:hint="eastAsia"/>
          <w:b/>
          <w:sz w:val="24"/>
          <w:szCs w:val="24"/>
        </w:rPr>
        <w:t>截止日期前</w:t>
      </w:r>
      <w:r w:rsidR="008B7F5E">
        <w:rPr>
          <w:rFonts w:ascii="宋体" w:eastAsia="宋体" w:hAnsi="宋体" w:hint="eastAsia"/>
          <w:b/>
          <w:sz w:val="24"/>
          <w:szCs w:val="24"/>
        </w:rPr>
        <w:t>提交结项材料的项目</w:t>
      </w:r>
      <w:bookmarkStart w:id="0" w:name="_GoBack"/>
      <w:bookmarkEnd w:id="0"/>
      <w:r w:rsidR="00A376A8">
        <w:rPr>
          <w:rFonts w:ascii="宋体" w:eastAsia="宋体" w:hAnsi="宋体" w:hint="eastAsia"/>
          <w:b/>
          <w:sz w:val="24"/>
          <w:szCs w:val="24"/>
        </w:rPr>
        <w:t>负责人</w:t>
      </w:r>
      <w:r w:rsidR="00D22600">
        <w:rPr>
          <w:rFonts w:ascii="宋体" w:eastAsia="宋体" w:hAnsi="宋体" w:hint="eastAsia"/>
          <w:b/>
          <w:sz w:val="24"/>
          <w:szCs w:val="24"/>
        </w:rPr>
        <w:t>，</w:t>
      </w:r>
      <w:r w:rsidR="00D22600">
        <w:rPr>
          <w:rFonts w:ascii="宋体" w:eastAsia="宋体" w:hAnsi="宋体"/>
          <w:b/>
          <w:sz w:val="24"/>
          <w:szCs w:val="24"/>
        </w:rPr>
        <w:t>在满足其他申报要求的</w:t>
      </w:r>
      <w:r w:rsidR="00D22600">
        <w:rPr>
          <w:rFonts w:ascii="宋体" w:eastAsia="宋体" w:hAnsi="宋体" w:hint="eastAsia"/>
          <w:b/>
          <w:sz w:val="24"/>
          <w:szCs w:val="24"/>
        </w:rPr>
        <w:t>前提下</w:t>
      </w:r>
      <w:r w:rsidR="00D22600">
        <w:rPr>
          <w:rFonts w:ascii="宋体" w:eastAsia="宋体" w:hAnsi="宋体"/>
          <w:b/>
          <w:sz w:val="24"/>
          <w:szCs w:val="24"/>
        </w:rPr>
        <w:t>，</w:t>
      </w:r>
      <w:r w:rsidR="00146724">
        <w:rPr>
          <w:rFonts w:ascii="宋体" w:eastAsia="宋体" w:hAnsi="宋体" w:hint="eastAsia"/>
          <w:b/>
          <w:sz w:val="24"/>
          <w:szCs w:val="24"/>
        </w:rPr>
        <w:t>具有</w:t>
      </w:r>
      <w:r w:rsidR="00C11F6B" w:rsidRPr="00C11F6B">
        <w:rPr>
          <w:rFonts w:ascii="宋体" w:eastAsia="宋体" w:hAnsi="宋体" w:hint="eastAsia"/>
          <w:b/>
          <w:bCs/>
          <w:sz w:val="24"/>
          <w:szCs w:val="24"/>
        </w:rPr>
        <w:t>2018年度本科教学建设项目</w:t>
      </w:r>
      <w:r w:rsidR="00C11F6B">
        <w:rPr>
          <w:rFonts w:ascii="宋体" w:eastAsia="宋体" w:hAnsi="宋体" w:hint="eastAsia"/>
          <w:b/>
          <w:bCs/>
          <w:sz w:val="24"/>
          <w:szCs w:val="24"/>
        </w:rPr>
        <w:t>中的课程建设项目</w:t>
      </w:r>
      <w:r w:rsidR="00A455B6">
        <w:rPr>
          <w:rFonts w:ascii="宋体" w:eastAsia="宋体" w:hAnsi="宋体" w:hint="eastAsia"/>
          <w:b/>
          <w:sz w:val="24"/>
          <w:szCs w:val="24"/>
        </w:rPr>
        <w:t>申报</w:t>
      </w:r>
      <w:r w:rsidR="00146724">
        <w:rPr>
          <w:rFonts w:ascii="宋体" w:eastAsia="宋体" w:hAnsi="宋体"/>
          <w:b/>
          <w:bCs/>
          <w:sz w:val="24"/>
          <w:szCs w:val="24"/>
        </w:rPr>
        <w:t>资格</w:t>
      </w:r>
      <w:r w:rsidR="00C11F6B">
        <w:rPr>
          <w:rFonts w:ascii="宋体" w:eastAsia="宋体" w:hAnsi="宋体" w:hint="eastAsia"/>
          <w:b/>
          <w:bCs/>
          <w:sz w:val="24"/>
          <w:szCs w:val="24"/>
        </w:rPr>
        <w:t>。</w:t>
      </w:r>
    </w:p>
    <w:p w:rsidR="00A67EC2" w:rsidRPr="00400B12" w:rsidRDefault="00A34564" w:rsidP="00726D44">
      <w:pPr>
        <w:spacing w:line="360" w:lineRule="auto"/>
        <w:ind w:firstLineChars="200" w:firstLine="48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A67EC2" w:rsidRPr="00726D44">
        <w:rPr>
          <w:rFonts w:ascii="宋体" w:eastAsia="宋体" w:hAnsi="宋体" w:hint="eastAsia"/>
          <w:sz w:val="24"/>
          <w:szCs w:val="24"/>
        </w:rPr>
        <w:t>若项目因故不能如期参加</w:t>
      </w:r>
      <w:r>
        <w:rPr>
          <w:rFonts w:ascii="宋体" w:eastAsia="宋体" w:hAnsi="宋体" w:hint="eastAsia"/>
          <w:sz w:val="24"/>
          <w:szCs w:val="24"/>
        </w:rPr>
        <w:t>检查</w:t>
      </w:r>
      <w:r w:rsidR="00A67EC2" w:rsidRPr="00726D44">
        <w:rPr>
          <w:rFonts w:ascii="宋体" w:eastAsia="宋体" w:hAnsi="宋体" w:hint="eastAsia"/>
          <w:sz w:val="24"/>
          <w:szCs w:val="24"/>
        </w:rPr>
        <w:t>，</w:t>
      </w:r>
      <w:r w:rsidR="00A67EC2" w:rsidRPr="008F7B9B">
        <w:rPr>
          <w:rFonts w:ascii="宋体" w:eastAsia="宋体" w:hAnsi="宋体" w:hint="eastAsia"/>
          <w:b/>
          <w:sz w:val="24"/>
          <w:szCs w:val="24"/>
        </w:rPr>
        <w:t>请负责人于</w:t>
      </w:r>
      <w:r w:rsidR="00D7382E">
        <w:rPr>
          <w:rFonts w:ascii="宋体" w:eastAsia="宋体" w:hAnsi="宋体" w:hint="eastAsia"/>
          <w:b/>
          <w:sz w:val="24"/>
          <w:szCs w:val="24"/>
        </w:rPr>
        <w:t>11月9日</w:t>
      </w:r>
      <w:r w:rsidR="00A67EC2" w:rsidRPr="008F7B9B">
        <w:rPr>
          <w:rFonts w:ascii="宋体" w:eastAsia="宋体" w:hAnsi="宋体" w:hint="eastAsia"/>
          <w:b/>
          <w:sz w:val="24"/>
          <w:szCs w:val="24"/>
        </w:rPr>
        <w:t>前提交书面暂缓评审申请至教务处教学科</w:t>
      </w:r>
      <w:r w:rsidR="00A67EC2" w:rsidRPr="007446C8">
        <w:rPr>
          <w:rFonts w:ascii="宋体" w:eastAsia="宋体" w:hAnsi="宋体" w:hint="eastAsia"/>
          <w:sz w:val="24"/>
          <w:szCs w:val="24"/>
        </w:rPr>
        <w:t>，说明暂缓理由、计划评审的日期，须由课程负责人、院（系）负责人签名、加盖公章，</w:t>
      </w:r>
      <w:r w:rsidR="00A67EC2" w:rsidRPr="00660E15">
        <w:rPr>
          <w:rFonts w:ascii="宋体" w:eastAsia="宋体" w:hAnsi="宋体" w:hint="eastAsia"/>
          <w:sz w:val="24"/>
          <w:szCs w:val="24"/>
        </w:rPr>
        <w:t>同时将电子版以“负责人姓名+课程建设项目暂缓评审申请”为邮件主题，发至</w:t>
      </w:r>
      <w:r w:rsidR="00363AAA" w:rsidRPr="00660E15">
        <w:rPr>
          <w:rFonts w:ascii="宋体" w:eastAsia="宋体" w:hAnsi="宋体" w:hint="eastAsia"/>
          <w:sz w:val="24"/>
          <w:szCs w:val="24"/>
        </w:rPr>
        <w:t>jiaoxueke@shisu.edu.cn</w:t>
      </w:r>
      <w:r w:rsidR="00A67EC2" w:rsidRPr="00660E15">
        <w:rPr>
          <w:rFonts w:ascii="宋体" w:eastAsia="宋体" w:hAnsi="宋体" w:hint="eastAsia"/>
          <w:sz w:val="24"/>
          <w:szCs w:val="24"/>
        </w:rPr>
        <w:t>。</w:t>
      </w:r>
      <w:r w:rsidR="00A67EC2" w:rsidRPr="00400B12">
        <w:rPr>
          <w:rFonts w:ascii="宋体" w:eastAsia="宋体" w:hAnsi="宋体" w:hint="eastAsia"/>
          <w:b/>
          <w:sz w:val="24"/>
          <w:szCs w:val="24"/>
        </w:rPr>
        <w:t>根据相关条例，课程建设项目延长期限不超过一年，已申请暂缓评审的不得再次申请。</w:t>
      </w:r>
    </w:p>
    <w:p w:rsidR="00A67EC2" w:rsidRPr="00726D44" w:rsidRDefault="00FC3046" w:rsidP="00726D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="00A34564">
        <w:rPr>
          <w:rFonts w:ascii="宋体" w:eastAsia="宋体" w:hAnsi="宋体" w:hint="eastAsia"/>
          <w:sz w:val="24"/>
          <w:szCs w:val="24"/>
        </w:rPr>
        <w:t>.</w:t>
      </w:r>
      <w:r w:rsidR="00A67EC2" w:rsidRPr="00726D44">
        <w:rPr>
          <w:rFonts w:ascii="宋体" w:eastAsia="宋体" w:hAnsi="宋体" w:hint="eastAsia"/>
          <w:sz w:val="24"/>
          <w:szCs w:val="24"/>
        </w:rPr>
        <w:t>教务处将于评审后公布结果，届时通过评审的项目可以使用阶段性建设费用。</w:t>
      </w:r>
    </w:p>
    <w:p w:rsidR="00FC3046" w:rsidRPr="007343A9" w:rsidRDefault="00FC3046" w:rsidP="00FC304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四</w:t>
      </w:r>
      <w:r w:rsidRPr="007343A9">
        <w:rPr>
          <w:rFonts w:ascii="宋体" w:eastAsia="宋体" w:hAnsi="宋体" w:hint="eastAsia"/>
          <w:b/>
          <w:sz w:val="24"/>
          <w:szCs w:val="24"/>
        </w:rPr>
        <w:t>、材料提交</w:t>
      </w:r>
    </w:p>
    <w:p w:rsidR="00FC3046" w:rsidRPr="00726D44" w:rsidRDefault="00FC3046" w:rsidP="00FC304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Pr="00726D44">
        <w:rPr>
          <w:rFonts w:ascii="宋体" w:eastAsia="宋体" w:hAnsi="宋体" w:hint="eastAsia"/>
          <w:sz w:val="24"/>
          <w:szCs w:val="24"/>
        </w:rPr>
        <w:t>材料纸质版：请各项目负责人下载并填写《上海外国语大学课程建设验收报告书》（见附件</w:t>
      </w:r>
      <w:r w:rsidR="007446C8">
        <w:rPr>
          <w:rFonts w:ascii="宋体" w:eastAsia="宋体" w:hAnsi="宋体" w:hint="eastAsia"/>
          <w:sz w:val="24"/>
          <w:szCs w:val="24"/>
        </w:rPr>
        <w:t>2</w:t>
      </w:r>
      <w:r w:rsidRPr="00726D44">
        <w:rPr>
          <w:rFonts w:ascii="宋体" w:eastAsia="宋体" w:hAnsi="宋体" w:hint="eastAsia"/>
          <w:sz w:val="24"/>
          <w:szCs w:val="24"/>
        </w:rPr>
        <w:t>）、签字；请以院（系）为单位，</w:t>
      </w:r>
      <w:r w:rsidRPr="008F7B9B">
        <w:rPr>
          <w:rFonts w:ascii="宋体" w:eastAsia="宋体" w:hAnsi="宋体" w:hint="eastAsia"/>
          <w:b/>
          <w:sz w:val="24"/>
          <w:szCs w:val="24"/>
        </w:rPr>
        <w:t>于</w:t>
      </w:r>
      <w:r w:rsidR="00D7382E">
        <w:rPr>
          <w:rFonts w:ascii="宋体" w:eastAsia="宋体" w:hAnsi="宋体"/>
          <w:b/>
          <w:sz w:val="24"/>
          <w:szCs w:val="24"/>
        </w:rPr>
        <w:t>11月9日</w:t>
      </w:r>
      <w:r w:rsidRPr="008F7B9B">
        <w:rPr>
          <w:rFonts w:ascii="宋体" w:eastAsia="宋体" w:hAnsi="宋体" w:hint="eastAsia"/>
          <w:b/>
          <w:sz w:val="24"/>
          <w:szCs w:val="24"/>
        </w:rPr>
        <w:t>前交至教务处教学科</w:t>
      </w:r>
      <w:r w:rsidRPr="00726D44">
        <w:rPr>
          <w:rFonts w:ascii="宋体" w:eastAsia="宋体" w:hAnsi="宋体" w:hint="eastAsia"/>
          <w:sz w:val="24"/>
          <w:szCs w:val="24"/>
        </w:rPr>
        <w:t>。</w:t>
      </w:r>
    </w:p>
    <w:p w:rsidR="00FC3046" w:rsidRPr="00726D44" w:rsidRDefault="00FC3046" w:rsidP="00FC304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26D44">
        <w:rPr>
          <w:rFonts w:ascii="宋体" w:eastAsia="宋体" w:hAnsi="宋体" w:hint="eastAsia"/>
          <w:sz w:val="24"/>
          <w:szCs w:val="24"/>
        </w:rPr>
        <w:t>材料电子版：请以院（系）为单位，以“所在院（系）+课程建设项目评审”为邮件主题</w:t>
      </w:r>
      <w:r w:rsidRPr="008B6B76">
        <w:rPr>
          <w:rFonts w:ascii="宋体" w:eastAsia="宋体" w:hAnsi="宋体" w:hint="eastAsia"/>
          <w:b/>
          <w:sz w:val="24"/>
          <w:szCs w:val="24"/>
        </w:rPr>
        <w:t>，</w:t>
      </w:r>
      <w:r w:rsidRPr="00400B12">
        <w:rPr>
          <w:rFonts w:ascii="宋体" w:eastAsia="宋体" w:hAnsi="宋体" w:hint="eastAsia"/>
          <w:b/>
          <w:sz w:val="24"/>
          <w:szCs w:val="24"/>
        </w:rPr>
        <w:t>于</w:t>
      </w:r>
      <w:r w:rsidR="00D7382E">
        <w:rPr>
          <w:rFonts w:ascii="宋体" w:eastAsia="宋体" w:hAnsi="宋体" w:hint="eastAsia"/>
          <w:b/>
          <w:sz w:val="24"/>
          <w:szCs w:val="24"/>
        </w:rPr>
        <w:t>11月9日</w:t>
      </w:r>
      <w:r w:rsidRPr="00400B12">
        <w:rPr>
          <w:rFonts w:ascii="宋体" w:eastAsia="宋体" w:hAnsi="宋体" w:hint="eastAsia"/>
          <w:b/>
          <w:sz w:val="24"/>
          <w:szCs w:val="24"/>
        </w:rPr>
        <w:t>前发至</w:t>
      </w:r>
      <w:r w:rsidR="00363AAA">
        <w:rPr>
          <w:rFonts w:ascii="宋体" w:eastAsia="宋体" w:hAnsi="宋体" w:hint="eastAsia"/>
          <w:b/>
          <w:sz w:val="24"/>
          <w:szCs w:val="24"/>
        </w:rPr>
        <w:t>jiaoxueke@shisu.edu.cn</w:t>
      </w:r>
      <w:r w:rsidRPr="00726D44">
        <w:rPr>
          <w:rFonts w:ascii="宋体" w:eastAsia="宋体" w:hAnsi="宋体" w:hint="eastAsia"/>
          <w:sz w:val="24"/>
          <w:szCs w:val="24"/>
        </w:rPr>
        <w:t>。</w:t>
      </w:r>
    </w:p>
    <w:p w:rsidR="00FC3046" w:rsidRDefault="00FC3046" w:rsidP="00FC304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Pr="00726D44">
        <w:rPr>
          <w:rFonts w:ascii="宋体" w:eastAsia="宋体" w:hAnsi="宋体" w:hint="eastAsia"/>
          <w:sz w:val="24"/>
          <w:szCs w:val="24"/>
        </w:rPr>
        <w:t>网上资源：请各项目负责人根据</w:t>
      </w:r>
      <w:r>
        <w:rPr>
          <w:rFonts w:ascii="宋体" w:eastAsia="宋体" w:hAnsi="宋体" w:hint="eastAsia"/>
          <w:sz w:val="24"/>
          <w:szCs w:val="24"/>
        </w:rPr>
        <w:t>管理办法</w:t>
      </w:r>
      <w:r w:rsidRPr="00726D44">
        <w:rPr>
          <w:rFonts w:ascii="宋体" w:eastAsia="宋体" w:hAnsi="宋体" w:hint="eastAsia"/>
          <w:sz w:val="24"/>
          <w:szCs w:val="24"/>
        </w:rPr>
        <w:t>，参照相应的课程建设标准，将最终建设成果传送至相关课程网站供专家评审，并完善网上课程建设内容及教学互动。网上</w:t>
      </w:r>
      <w:r w:rsidR="00F32980">
        <w:rPr>
          <w:rFonts w:ascii="宋体" w:eastAsia="宋体" w:hAnsi="宋体" w:hint="eastAsia"/>
          <w:sz w:val="24"/>
          <w:szCs w:val="24"/>
        </w:rPr>
        <w:t>建设要求请参照《上海外国语大学本科课程网上教学资源建设标准》（</w:t>
      </w:r>
      <w:r w:rsidRPr="00726D44">
        <w:rPr>
          <w:rFonts w:ascii="宋体" w:eastAsia="宋体" w:hAnsi="宋体" w:hint="eastAsia"/>
          <w:sz w:val="24"/>
          <w:szCs w:val="24"/>
        </w:rPr>
        <w:t>附件</w:t>
      </w:r>
      <w:r w:rsidR="00F32980">
        <w:rPr>
          <w:rFonts w:ascii="宋体" w:eastAsia="宋体" w:hAnsi="宋体" w:hint="eastAsia"/>
          <w:sz w:val="24"/>
          <w:szCs w:val="24"/>
        </w:rPr>
        <w:t>4</w:t>
      </w:r>
      <w:r w:rsidRPr="00726D44">
        <w:rPr>
          <w:rFonts w:ascii="宋体" w:eastAsia="宋体" w:hAnsi="宋体" w:hint="eastAsia"/>
          <w:sz w:val="24"/>
          <w:szCs w:val="24"/>
        </w:rPr>
        <w:t>），</w:t>
      </w:r>
      <w:r w:rsidRPr="00400B12">
        <w:rPr>
          <w:rFonts w:ascii="宋体" w:eastAsia="宋体" w:hAnsi="宋体" w:hint="eastAsia"/>
          <w:b/>
          <w:sz w:val="24"/>
          <w:szCs w:val="24"/>
        </w:rPr>
        <w:t>于</w:t>
      </w:r>
      <w:r w:rsidRPr="00400B12">
        <w:rPr>
          <w:rFonts w:ascii="宋体" w:eastAsia="宋体" w:hAnsi="宋体"/>
          <w:b/>
          <w:sz w:val="24"/>
          <w:szCs w:val="24"/>
        </w:rPr>
        <w:t>1</w:t>
      </w:r>
      <w:r>
        <w:rPr>
          <w:rFonts w:ascii="宋体" w:eastAsia="宋体" w:hAnsi="宋体" w:hint="eastAsia"/>
          <w:b/>
          <w:sz w:val="24"/>
          <w:szCs w:val="24"/>
        </w:rPr>
        <w:t>1</w:t>
      </w:r>
      <w:r w:rsidRPr="00400B12">
        <w:rPr>
          <w:rFonts w:ascii="宋体" w:eastAsia="宋体" w:hAnsi="宋体" w:hint="eastAsia"/>
          <w:b/>
          <w:sz w:val="24"/>
          <w:szCs w:val="24"/>
        </w:rPr>
        <w:t>月</w:t>
      </w:r>
      <w:r w:rsidR="00C47C18">
        <w:rPr>
          <w:rFonts w:ascii="宋体" w:eastAsia="宋体" w:hAnsi="宋体" w:hint="eastAsia"/>
          <w:b/>
          <w:sz w:val="24"/>
          <w:szCs w:val="24"/>
        </w:rPr>
        <w:t>12</w:t>
      </w:r>
      <w:r>
        <w:rPr>
          <w:rFonts w:ascii="宋体" w:eastAsia="宋体" w:hAnsi="宋体" w:hint="eastAsia"/>
          <w:b/>
          <w:sz w:val="24"/>
          <w:szCs w:val="24"/>
        </w:rPr>
        <w:t>日</w:t>
      </w:r>
      <w:r w:rsidRPr="00400B12">
        <w:rPr>
          <w:rFonts w:ascii="宋体" w:eastAsia="宋体" w:hAnsi="宋体" w:hint="eastAsia"/>
          <w:b/>
          <w:sz w:val="24"/>
          <w:szCs w:val="24"/>
        </w:rPr>
        <w:t>前完成相应的网上资源建设工作，并确保课程网站各栏目内容向全校师生开放</w:t>
      </w:r>
      <w:r w:rsidRPr="00726D44">
        <w:rPr>
          <w:rFonts w:ascii="宋体" w:eastAsia="宋体" w:hAnsi="宋体" w:hint="eastAsia"/>
          <w:sz w:val="24"/>
          <w:szCs w:val="24"/>
        </w:rPr>
        <w:t>。</w:t>
      </w:r>
    </w:p>
    <w:p w:rsidR="00FC3046" w:rsidRPr="00726D44" w:rsidRDefault="00FC3046" w:rsidP="00FC304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Pr="00726D44">
        <w:rPr>
          <w:rFonts w:ascii="宋体" w:eastAsia="宋体" w:hAnsi="宋体" w:hint="eastAsia"/>
          <w:sz w:val="24"/>
          <w:szCs w:val="24"/>
        </w:rPr>
        <w:t>请</w:t>
      </w:r>
      <w:r>
        <w:rPr>
          <w:rFonts w:ascii="宋体" w:eastAsia="宋体" w:hAnsi="宋体" w:hint="eastAsia"/>
          <w:sz w:val="24"/>
          <w:szCs w:val="24"/>
        </w:rPr>
        <w:t>各项目负责人、各院（系）准时提交材料，逾期视为不通过，按相关管理办法处理</w:t>
      </w:r>
      <w:r w:rsidRPr="00726D44">
        <w:rPr>
          <w:rFonts w:ascii="宋体" w:eastAsia="宋体" w:hAnsi="宋体" w:hint="eastAsia"/>
          <w:sz w:val="24"/>
          <w:szCs w:val="24"/>
        </w:rPr>
        <w:t>。</w:t>
      </w:r>
    </w:p>
    <w:p w:rsidR="00A67EC2" w:rsidRPr="00726D44" w:rsidRDefault="00FC3046" w:rsidP="00726D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 w:rsidR="00A67EC2" w:rsidRPr="00726D44">
        <w:rPr>
          <w:rFonts w:ascii="宋体" w:eastAsia="宋体" w:hAnsi="宋体" w:hint="eastAsia"/>
          <w:sz w:val="24"/>
          <w:szCs w:val="24"/>
        </w:rPr>
        <w:t>联系人：刘思诗</w:t>
      </w:r>
      <w:r w:rsidR="000627D6"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陈琳</w:t>
      </w:r>
    </w:p>
    <w:p w:rsidR="00A67EC2" w:rsidRPr="00726D44" w:rsidRDefault="00A67EC2" w:rsidP="00726D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26D44">
        <w:rPr>
          <w:rFonts w:ascii="宋体" w:eastAsia="宋体" w:hAnsi="宋体" w:hint="eastAsia"/>
          <w:sz w:val="24"/>
          <w:szCs w:val="24"/>
        </w:rPr>
        <w:t>电话：67701028（松江校区）/35372428（虹口校区）</w:t>
      </w:r>
    </w:p>
    <w:p w:rsidR="00A67EC2" w:rsidRPr="00726D44" w:rsidRDefault="00A67EC2" w:rsidP="00726D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26D44">
        <w:rPr>
          <w:rFonts w:ascii="宋体" w:eastAsia="宋体" w:hAnsi="宋体" w:hint="eastAsia"/>
          <w:sz w:val="24"/>
          <w:szCs w:val="24"/>
        </w:rPr>
        <w:t>邮箱：</w:t>
      </w:r>
      <w:r w:rsidR="00363AAA">
        <w:rPr>
          <w:rFonts w:ascii="宋体" w:eastAsia="宋体" w:hAnsi="宋体" w:hint="eastAsia"/>
          <w:sz w:val="24"/>
          <w:szCs w:val="24"/>
        </w:rPr>
        <w:t>jiaoxueke@shisu.edu.cn</w:t>
      </w:r>
    </w:p>
    <w:p w:rsidR="00A67EC2" w:rsidRPr="00726D44" w:rsidRDefault="00A67EC2" w:rsidP="00726D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26D44">
        <w:rPr>
          <w:rFonts w:ascii="宋体" w:eastAsia="宋体" w:hAnsi="宋体" w:hint="eastAsia"/>
          <w:sz w:val="24"/>
          <w:szCs w:val="24"/>
        </w:rPr>
        <w:t>教学科地址：松江校区行政楼203室/虹口校区行政楼207室</w:t>
      </w:r>
    </w:p>
    <w:p w:rsidR="003B65FE" w:rsidRDefault="003B65FE" w:rsidP="00726D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400B12" w:rsidRPr="00400B12" w:rsidRDefault="00400B12" w:rsidP="001767DD">
      <w:pPr>
        <w:spacing w:line="360" w:lineRule="auto"/>
        <w:rPr>
          <w:rFonts w:ascii="宋体" w:eastAsia="宋体" w:hAnsi="宋体"/>
          <w:sz w:val="24"/>
          <w:szCs w:val="24"/>
        </w:rPr>
      </w:pPr>
      <w:r w:rsidRPr="00400B12">
        <w:rPr>
          <w:rFonts w:ascii="宋体" w:eastAsia="宋体" w:hAnsi="宋体" w:hint="eastAsia"/>
          <w:sz w:val="24"/>
          <w:szCs w:val="24"/>
        </w:rPr>
        <w:t>附件（点击下载全部附件）：</w:t>
      </w:r>
    </w:p>
    <w:p w:rsidR="007446C8" w:rsidRPr="002C4F45" w:rsidRDefault="007446C8" w:rsidP="007446C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附件1：上海外国语大</w:t>
      </w:r>
      <w:r w:rsidRPr="002C4F45">
        <w:rPr>
          <w:rFonts w:ascii="宋体" w:eastAsia="宋体" w:hAnsi="宋体" w:hint="eastAsia"/>
          <w:color w:val="000000" w:themeColor="text1"/>
          <w:sz w:val="24"/>
          <w:szCs w:val="24"/>
        </w:rPr>
        <w:t>学</w:t>
      </w:r>
      <w:r w:rsidRPr="002C4F45">
        <w:rPr>
          <w:rFonts w:ascii="宋体" w:eastAsia="宋体" w:hAnsi="宋体"/>
          <w:color w:val="000000" w:themeColor="text1"/>
          <w:sz w:val="24"/>
          <w:szCs w:val="24"/>
        </w:rPr>
        <w:t>2015-2017年校</w:t>
      </w:r>
      <w:r>
        <w:rPr>
          <w:rFonts w:ascii="宋体" w:eastAsia="宋体" w:hAnsi="宋体"/>
          <w:sz w:val="24"/>
          <w:szCs w:val="24"/>
        </w:rPr>
        <w:t>级课程建设项目</w:t>
      </w:r>
      <w:r>
        <w:rPr>
          <w:rFonts w:ascii="宋体" w:eastAsia="宋体" w:hAnsi="宋体" w:hint="eastAsia"/>
          <w:sz w:val="24"/>
          <w:szCs w:val="24"/>
        </w:rPr>
        <w:t>列表</w:t>
      </w:r>
      <w:r w:rsidR="002C4F45" w:rsidRPr="002C4F45">
        <w:rPr>
          <w:rFonts w:ascii="宋体" w:eastAsia="宋体" w:hAnsi="宋体" w:hint="eastAsia"/>
          <w:sz w:val="24"/>
          <w:szCs w:val="24"/>
        </w:rPr>
        <w:t>（含部分往年未结项课程）</w:t>
      </w:r>
    </w:p>
    <w:p w:rsidR="00FC3046" w:rsidRPr="00400B12" w:rsidRDefault="00400B12" w:rsidP="001767DD">
      <w:pPr>
        <w:spacing w:line="360" w:lineRule="auto"/>
        <w:rPr>
          <w:rFonts w:ascii="宋体" w:eastAsia="宋体" w:hAnsi="宋体"/>
          <w:sz w:val="24"/>
          <w:szCs w:val="24"/>
        </w:rPr>
      </w:pPr>
      <w:r w:rsidRPr="00400B12">
        <w:rPr>
          <w:rFonts w:ascii="宋体" w:eastAsia="宋体" w:hAnsi="宋体" w:hint="eastAsia"/>
          <w:sz w:val="24"/>
          <w:szCs w:val="24"/>
        </w:rPr>
        <w:t>附件</w:t>
      </w:r>
      <w:r w:rsidR="008F7B9B">
        <w:rPr>
          <w:rFonts w:ascii="宋体" w:eastAsia="宋体" w:hAnsi="宋体" w:hint="eastAsia"/>
          <w:sz w:val="24"/>
          <w:szCs w:val="24"/>
        </w:rPr>
        <w:t>2</w:t>
      </w:r>
      <w:r w:rsidRPr="00400B12">
        <w:rPr>
          <w:rFonts w:ascii="宋体" w:eastAsia="宋体" w:hAnsi="宋体" w:hint="eastAsia"/>
          <w:sz w:val="24"/>
          <w:szCs w:val="24"/>
        </w:rPr>
        <w:t>：</w:t>
      </w:r>
      <w:r w:rsidR="00FC3046">
        <w:rPr>
          <w:rFonts w:ascii="宋体" w:eastAsia="宋体" w:hAnsi="宋体" w:hint="eastAsia"/>
          <w:sz w:val="24"/>
          <w:szCs w:val="24"/>
        </w:rPr>
        <w:t>【2017年及以前立项课程适用</w:t>
      </w:r>
      <w:r w:rsidR="00142223">
        <w:rPr>
          <w:rFonts w:ascii="宋体" w:eastAsia="宋体" w:hAnsi="宋体" w:hint="eastAsia"/>
          <w:sz w:val="24"/>
          <w:szCs w:val="24"/>
        </w:rPr>
        <w:t>（课程思政专项课程除外）</w:t>
      </w:r>
      <w:r w:rsidR="00FC3046">
        <w:rPr>
          <w:rFonts w:ascii="宋体" w:eastAsia="宋体" w:hAnsi="宋体" w:hint="eastAsia"/>
          <w:sz w:val="24"/>
          <w:szCs w:val="24"/>
        </w:rPr>
        <w:t>】</w:t>
      </w:r>
      <w:r w:rsidRPr="00400B12">
        <w:rPr>
          <w:rFonts w:ascii="宋体" w:eastAsia="宋体" w:hAnsi="宋体" w:hint="eastAsia"/>
          <w:sz w:val="24"/>
          <w:szCs w:val="24"/>
        </w:rPr>
        <w:t>上海外国语大学课程建设管理条例</w:t>
      </w:r>
      <w:r w:rsidR="00FC3046">
        <w:rPr>
          <w:rFonts w:ascii="宋体" w:eastAsia="宋体" w:hAnsi="宋体" w:hint="eastAsia"/>
          <w:sz w:val="24"/>
          <w:szCs w:val="24"/>
        </w:rPr>
        <w:t>、</w:t>
      </w:r>
      <w:r w:rsidR="00FC3046" w:rsidRPr="00400B12">
        <w:rPr>
          <w:rFonts w:ascii="宋体" w:eastAsia="宋体" w:hAnsi="宋体" w:hint="eastAsia"/>
          <w:sz w:val="24"/>
          <w:szCs w:val="24"/>
        </w:rPr>
        <w:t>上海外国语大学精品课程建设标准</w:t>
      </w:r>
      <w:r w:rsidR="00FC3046">
        <w:rPr>
          <w:rFonts w:ascii="宋体" w:eastAsia="宋体" w:hAnsi="宋体" w:hint="eastAsia"/>
          <w:sz w:val="24"/>
          <w:szCs w:val="24"/>
        </w:rPr>
        <w:t>、</w:t>
      </w:r>
      <w:r w:rsidR="00FC3046" w:rsidRPr="00400B12">
        <w:rPr>
          <w:rFonts w:ascii="宋体" w:eastAsia="宋体" w:hAnsi="宋体" w:hint="eastAsia"/>
          <w:sz w:val="24"/>
          <w:szCs w:val="24"/>
        </w:rPr>
        <w:t>上海外国语大学主干课程建设标准</w:t>
      </w:r>
      <w:r w:rsidR="008F7B9B">
        <w:rPr>
          <w:rFonts w:ascii="宋体" w:eastAsia="宋体" w:hAnsi="宋体" w:hint="eastAsia"/>
          <w:sz w:val="24"/>
          <w:szCs w:val="24"/>
        </w:rPr>
        <w:t>、</w:t>
      </w:r>
      <w:r w:rsidR="008F7B9B" w:rsidRPr="00400B12">
        <w:rPr>
          <w:rFonts w:ascii="宋体" w:eastAsia="宋体" w:hAnsi="宋体" w:hint="eastAsia"/>
          <w:sz w:val="24"/>
          <w:szCs w:val="24"/>
        </w:rPr>
        <w:t>上海外国语大学课程建设验收报告书</w:t>
      </w:r>
    </w:p>
    <w:p w:rsidR="00400B12" w:rsidRPr="00400B12" w:rsidRDefault="00400B12" w:rsidP="001767DD">
      <w:pPr>
        <w:spacing w:line="360" w:lineRule="auto"/>
        <w:rPr>
          <w:rFonts w:ascii="宋体" w:eastAsia="宋体" w:hAnsi="宋体"/>
          <w:sz w:val="24"/>
          <w:szCs w:val="24"/>
        </w:rPr>
      </w:pPr>
      <w:r w:rsidRPr="00400B12">
        <w:rPr>
          <w:rFonts w:ascii="宋体" w:eastAsia="宋体" w:hAnsi="宋体" w:hint="eastAsia"/>
          <w:sz w:val="24"/>
          <w:szCs w:val="24"/>
        </w:rPr>
        <w:t>附件</w:t>
      </w:r>
      <w:r w:rsidR="008F7B9B">
        <w:rPr>
          <w:rFonts w:ascii="宋体" w:eastAsia="宋体" w:hAnsi="宋体" w:hint="eastAsia"/>
          <w:sz w:val="24"/>
          <w:szCs w:val="24"/>
        </w:rPr>
        <w:t>3</w:t>
      </w:r>
      <w:r w:rsidRPr="00400B12">
        <w:rPr>
          <w:rFonts w:ascii="宋体" w:eastAsia="宋体" w:hAnsi="宋体" w:hint="eastAsia"/>
          <w:sz w:val="24"/>
          <w:szCs w:val="24"/>
        </w:rPr>
        <w:t>：上海外国语大学本科课程建设基本标准</w:t>
      </w:r>
    </w:p>
    <w:p w:rsidR="00400B12" w:rsidRPr="00400B12" w:rsidRDefault="00400B12" w:rsidP="001767DD">
      <w:pPr>
        <w:spacing w:line="360" w:lineRule="auto"/>
        <w:rPr>
          <w:rFonts w:ascii="宋体" w:eastAsia="宋体" w:hAnsi="宋体"/>
          <w:sz w:val="24"/>
          <w:szCs w:val="24"/>
        </w:rPr>
      </w:pPr>
      <w:r w:rsidRPr="00400B12">
        <w:rPr>
          <w:rFonts w:ascii="宋体" w:eastAsia="宋体" w:hAnsi="宋体" w:hint="eastAsia"/>
          <w:sz w:val="24"/>
          <w:szCs w:val="24"/>
        </w:rPr>
        <w:t>附件</w:t>
      </w:r>
      <w:r w:rsidR="008F7B9B">
        <w:rPr>
          <w:rFonts w:ascii="宋体" w:eastAsia="宋体" w:hAnsi="宋体" w:hint="eastAsia"/>
          <w:sz w:val="24"/>
          <w:szCs w:val="24"/>
        </w:rPr>
        <w:t>4</w:t>
      </w:r>
      <w:r w:rsidRPr="00400B12">
        <w:rPr>
          <w:rFonts w:ascii="宋体" w:eastAsia="宋体" w:hAnsi="宋体" w:hint="eastAsia"/>
          <w:sz w:val="24"/>
          <w:szCs w:val="24"/>
        </w:rPr>
        <w:t>：上海外国语大学本科课程网上教学资源建设标准</w:t>
      </w:r>
    </w:p>
    <w:p w:rsidR="00FC3046" w:rsidRDefault="00FC3046" w:rsidP="00FC304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FC3046" w:rsidRDefault="00FC3046" w:rsidP="00FC3046">
      <w:pPr>
        <w:spacing w:line="360" w:lineRule="auto"/>
        <w:ind w:right="480" w:firstLineChars="200" w:firstLine="48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                                              </w:t>
      </w:r>
      <w:r w:rsidRPr="0051467E">
        <w:rPr>
          <w:rFonts w:ascii="宋体" w:eastAsia="宋体" w:hAnsi="宋体" w:hint="eastAsia"/>
          <w:sz w:val="24"/>
          <w:szCs w:val="24"/>
        </w:rPr>
        <w:t>教务处</w:t>
      </w:r>
    </w:p>
    <w:p w:rsidR="00FC3046" w:rsidRPr="00400B12" w:rsidRDefault="00FC3046" w:rsidP="00FC3046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2018</w:t>
      </w:r>
      <w:r w:rsidRPr="0051467E">
        <w:rPr>
          <w:rFonts w:ascii="宋体" w:eastAsia="宋体" w:hAnsi="宋体"/>
          <w:sz w:val="24"/>
          <w:szCs w:val="24"/>
        </w:rPr>
        <w:t>年</w:t>
      </w:r>
      <w:r>
        <w:rPr>
          <w:rFonts w:ascii="宋体" w:eastAsia="宋体" w:hAnsi="宋体"/>
          <w:sz w:val="24"/>
          <w:szCs w:val="24"/>
        </w:rPr>
        <w:t>10</w:t>
      </w:r>
      <w:r w:rsidRPr="0051467E">
        <w:rPr>
          <w:rFonts w:ascii="宋体" w:eastAsia="宋体" w:hAnsi="宋体"/>
          <w:sz w:val="24"/>
          <w:szCs w:val="24"/>
        </w:rPr>
        <w:t>月</w:t>
      </w:r>
      <w:r w:rsidR="009535DD">
        <w:rPr>
          <w:rFonts w:ascii="宋体" w:eastAsia="宋体" w:hAnsi="宋体"/>
          <w:sz w:val="24"/>
          <w:szCs w:val="24"/>
        </w:rPr>
        <w:t>28</w:t>
      </w:r>
      <w:r w:rsidRPr="0051467E">
        <w:rPr>
          <w:rFonts w:ascii="宋体" w:eastAsia="宋体" w:hAnsi="宋体"/>
          <w:sz w:val="24"/>
          <w:szCs w:val="24"/>
        </w:rPr>
        <w:t>日</w:t>
      </w:r>
    </w:p>
    <w:p w:rsidR="00FC3046" w:rsidRDefault="00FC3046" w:rsidP="00400B1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2C4F45" w:rsidRDefault="009E393C" w:rsidP="002C4F45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577C17">
        <w:rPr>
          <w:rFonts w:ascii="宋体" w:eastAsia="宋体" w:hAnsi="宋体" w:hint="eastAsia"/>
          <w:b/>
          <w:sz w:val="24"/>
          <w:szCs w:val="24"/>
        </w:rPr>
        <w:t>附件</w:t>
      </w:r>
      <w:r w:rsidR="002C4F45">
        <w:rPr>
          <w:rFonts w:ascii="宋体" w:eastAsia="宋体" w:hAnsi="宋体" w:hint="eastAsia"/>
          <w:b/>
          <w:sz w:val="24"/>
          <w:szCs w:val="24"/>
        </w:rPr>
        <w:t>1</w:t>
      </w:r>
      <w:r w:rsidRPr="00577C17">
        <w:rPr>
          <w:rFonts w:ascii="宋体" w:eastAsia="宋体" w:hAnsi="宋体"/>
          <w:b/>
          <w:sz w:val="24"/>
          <w:szCs w:val="24"/>
        </w:rPr>
        <w:t>：</w:t>
      </w:r>
    </w:p>
    <w:p w:rsidR="00FC3046" w:rsidRPr="00577C17" w:rsidRDefault="00577C17" w:rsidP="0029200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577C17">
        <w:rPr>
          <w:rFonts w:ascii="宋体" w:eastAsia="宋体" w:hAnsi="宋体" w:hint="eastAsia"/>
          <w:b/>
          <w:sz w:val="24"/>
          <w:szCs w:val="24"/>
        </w:rPr>
        <w:t>上海外国语大学</w:t>
      </w:r>
      <w:r w:rsidRPr="00577C17">
        <w:rPr>
          <w:rFonts w:ascii="宋体" w:eastAsia="宋体" w:hAnsi="宋体"/>
          <w:b/>
          <w:sz w:val="24"/>
          <w:szCs w:val="24"/>
        </w:rPr>
        <w:t>2015-2017年校级课程建设项目列表</w:t>
      </w:r>
      <w:r w:rsidR="002C4F45">
        <w:rPr>
          <w:rFonts w:ascii="宋体" w:eastAsia="宋体" w:hAnsi="宋体" w:hint="eastAsia"/>
          <w:b/>
          <w:sz w:val="24"/>
          <w:szCs w:val="24"/>
        </w:rPr>
        <w:t>（含</w:t>
      </w:r>
      <w:r w:rsidR="002C4F45">
        <w:rPr>
          <w:rFonts w:ascii="宋体" w:eastAsia="宋体" w:hAnsi="宋体"/>
          <w:b/>
          <w:sz w:val="24"/>
          <w:szCs w:val="24"/>
        </w:rPr>
        <w:t>部分</w:t>
      </w:r>
      <w:r w:rsidR="002C4F45">
        <w:rPr>
          <w:rFonts w:ascii="宋体" w:eastAsia="宋体" w:hAnsi="宋体" w:hint="eastAsia"/>
          <w:b/>
          <w:sz w:val="24"/>
          <w:szCs w:val="24"/>
        </w:rPr>
        <w:t>往年未结项课程）</w:t>
      </w:r>
    </w:p>
    <w:tbl>
      <w:tblPr>
        <w:tblW w:w="6152" w:type="pct"/>
        <w:tblInd w:w="-97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636"/>
        <w:gridCol w:w="2037"/>
        <w:gridCol w:w="3236"/>
        <w:gridCol w:w="703"/>
        <w:gridCol w:w="1409"/>
        <w:gridCol w:w="1597"/>
      </w:tblGrid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立项年份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 w:hint="eastAsia"/>
                <w:color w:val="000000"/>
                <w:kern w:val="0"/>
                <w:szCs w:val="21"/>
              </w:rPr>
              <w:t>立项</w:t>
            </w: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所在单位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课程类别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E393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2013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新闻编译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张健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已提交结项报告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2013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俄罗斯东欧中亚学院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俄语实践语法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许宏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已提交结项报告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国际工商管理学院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运筹学基础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潘美芹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E393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广告美术基础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崔莉萍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E393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数字营销传播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顾明毅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E393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传播学概论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朱晔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E393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马克思主义学院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刘露萍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已提交结项报告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法语系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翻译理论与实践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陈伟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已提交结项报告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国际金融贸易学院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管理学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孙建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已提交结项报告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国际教育学院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二语习得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宋亚南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已提交结项报告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多媒体新闻与传播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诸廉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已提交结项报告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英语新闻作品赏析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马景秀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已提交结项报告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世界新闻传播史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张军芳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已提交结项报告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继续教育学院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高级英语综合课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黄皓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已提交结项报告</w:t>
            </w:r>
          </w:p>
        </w:tc>
      </w:tr>
      <w:tr w:rsidR="00577C17" w:rsidRPr="009E393C" w:rsidTr="00577C17">
        <w:trPr>
          <w:trHeight w:val="31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法语系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宋体" w:eastAsia="宋体" w:hAnsi="宋体" w:cs="Tahoma"/>
                <w:color w:val="000000"/>
                <w:kern w:val="0"/>
                <w:sz w:val="22"/>
              </w:rPr>
              <w:t>高级法语</w:t>
            </w:r>
            <w:r w:rsidRPr="009E393C">
              <w:rPr>
                <w:rFonts w:ascii="Calibri" w:eastAsia="宋体" w:hAnsi="Calibri" w:cs="Tahoma"/>
                <w:color w:val="000000"/>
                <w:kern w:val="0"/>
                <w:sz w:val="22"/>
              </w:rPr>
              <w:t>II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朱燕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E393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lastRenderedPageBreak/>
              <w:t>16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国际工商管理学院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公共关系学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杨晨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精品课程（大类平台课）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E393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西方语系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高级西班牙语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于漫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东方语学院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东南亚文化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冯超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精品课程（大类平台课）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东方语学院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中东国别史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程彤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精品课程（大类平台课）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国际金融贸易学院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管理学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孙建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精品课程（大类平台课）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国际工商管理学院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创业管理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朱吉庆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精品课程（大类平台课）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东方语学院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泰国历史与概况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朱蒙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东方语学院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希伯来语翻译理论与实践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杨阳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国际金融贸易学院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统计学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张明倩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新闻采访与写作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吴瑛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英语新闻评论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相德宝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纪录片创作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王庆福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主干课程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国际工商管理学院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公司理财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胡娜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微课程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国际文化交流学院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对外汉语初级语法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李黔萍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微课程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日本文化经济学院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日本文学选读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高洁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微课程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577C17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 w:hint="eastAsi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绩效技术导论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于文浩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微课程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广播电视概论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侯微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微课程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媒体信息处理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宋云娟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微课程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德语系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瑞典语语法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沈贇璐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微课程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德语系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成本核算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陈虹嫣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微课程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国际教育学院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英语语言学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郑新民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微课程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已提交结项报告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国际教育学院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英语公共演讲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王睿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E393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西方语系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葡语国家文化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张敏芬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E393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国际金融管理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施箐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已提交结项报告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市场调查与广告效果研究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盛颖妍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已提交结项报告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双语主持与新闻现场报道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邓惟佳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中期检查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国际关系与公共事务学院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区域国别研究导论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郭树勇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国际关系与公共事务学院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国际组织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刘宏松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国际文化交流学院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现代汉语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朱建军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日本文化经济学院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基础日语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任川海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西方语系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葡萄牙语阅读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徐亦行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lastRenderedPageBreak/>
              <w:t>47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计算机应用基础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冯桂尔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在线课程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法学院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海洋法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华瑀欣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国际工商管理学院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心理学导论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潘煜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国际文化交流学院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汉语写作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何晖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国际文化交流学院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汉语阅读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范立珂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日本文化经济学院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日语语音学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凌蓉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数字多媒体作品赏析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周嘉雯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英语词汇学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蔡君梅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国际关系与公共事务学院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全球治理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汤蓓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国际金融贸易学院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投资基金概论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李蕊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法语系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基础法语</w:t>
            </w: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1-B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李沁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德语系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瑞典社会、政治与文化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王馨蕾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BDBDB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结项验收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法学院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中外法律文化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张海斌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中期检查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丝路战略研究所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《圣经》《古兰经》故事导读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马丽蓉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中期检查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国际关系与公共事务学院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公共政策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张磊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中期检查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卓越学院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拉丁语（</w:t>
            </w: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I</w:t>
            </w: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、</w:t>
            </w: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II</w:t>
            </w: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朱磊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中期检查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马克思主义学院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马克思主义基本原理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陈蓓洁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中期检查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马克思主义学院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形势与政策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蒙象飞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精品课程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中期检查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日本文化经济学院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视听说综合训练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高丽霞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在线课程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2"/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中期检查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日本文化经济学院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日语口译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徐旻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日本文化经济学院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基础日语</w:t>
            </w: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I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许慈惠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日本文化经济学院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基础日语</w:t>
            </w: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II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任川海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日本文化经济学院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翻译理论与实践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林彬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西方语系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西班牙语报刊选读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李戈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国际文化交流学院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中国传统文化概论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张艳莉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德语系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马克思恩格斯德文原著选读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梁锡江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东方语学院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朝鲜语时政翻译理论与实践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高陆洋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东方语学院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波斯语时政翻译实践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程彤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法语系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高级法语</w:t>
            </w: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II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朱燕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德语系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德语翻译理论与实践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谢建文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英语学院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英美概况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杨维嘉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英语学院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中外时文选读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王磊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东方语学院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阿拉伯语政治外交与对外关系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陈万里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东方语学院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印度尼西亚语文化与政治时文选读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黄跃民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东方语学院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土耳其语时政翻译理论与实践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韩智敏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lastRenderedPageBreak/>
              <w:t>82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法语系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留法深造的跨文化交际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李沁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东方语学院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希伯来语文化与政治时文选读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杨阳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课程思政专项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已提交中期报告</w:t>
            </w: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英语学院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英国社会与文化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陈琦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新闻传播学院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摄像编辑技术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张尽天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东方语学院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翻译理论与实践（汉译朝）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崔松虎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法学院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民法学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马海蓉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</w:p>
        </w:tc>
      </w:tr>
      <w:tr w:rsidR="00577C17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国际教育学院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英语视听说（</w:t>
            </w: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I</w:t>
            </w: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、</w:t>
            </w: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II</w:t>
            </w: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张剑锋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9E393C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E393C" w:rsidRPr="009E393C" w:rsidRDefault="009E393C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</w:p>
        </w:tc>
      </w:tr>
      <w:tr w:rsidR="0095424F" w:rsidRPr="009E393C" w:rsidTr="00577C17">
        <w:trPr>
          <w:trHeight w:val="286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5424F" w:rsidRPr="009E393C" w:rsidRDefault="0095424F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 w:hint="eastAsia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31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5424F" w:rsidRPr="009E393C" w:rsidRDefault="0095424F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 w:hint="eastAsi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5424F" w:rsidRPr="009E393C" w:rsidRDefault="0095424F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 w:hint="eastAsia"/>
                <w:color w:val="000000"/>
                <w:kern w:val="0"/>
                <w:szCs w:val="21"/>
              </w:rPr>
              <w:t>国际文化</w:t>
            </w: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交流学院</w:t>
            </w:r>
          </w:p>
        </w:tc>
        <w:tc>
          <w:tcPr>
            <w:tcW w:w="15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5424F" w:rsidRPr="009E393C" w:rsidRDefault="0095424F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 w:hint="eastAsia"/>
                <w:color w:val="000000"/>
                <w:kern w:val="0"/>
                <w:szCs w:val="21"/>
              </w:rPr>
              <w:t>中国古代文学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5424F" w:rsidRPr="009E393C" w:rsidRDefault="0095424F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 w:hint="eastAsia"/>
                <w:color w:val="000000"/>
                <w:kern w:val="0"/>
                <w:szCs w:val="21"/>
              </w:rPr>
              <w:t>杨</w:t>
            </w:r>
            <w:r>
              <w:rPr>
                <w:rFonts w:ascii="Tahoma" w:eastAsia="宋体" w:hAnsi="Tahoma" w:cs="Tahoma"/>
                <w:color w:val="000000"/>
                <w:kern w:val="0"/>
                <w:szCs w:val="21"/>
              </w:rPr>
              <w:t>彬</w:t>
            </w:r>
          </w:p>
        </w:tc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5424F" w:rsidRPr="009E393C" w:rsidRDefault="0095424F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>
              <w:rPr>
                <w:rFonts w:ascii="Tahoma" w:eastAsia="宋体" w:hAnsi="Tahoma" w:cs="Tahoma" w:hint="eastAsia"/>
                <w:color w:val="000000"/>
                <w:kern w:val="0"/>
                <w:szCs w:val="21"/>
              </w:rPr>
              <w:t>一般课程</w:t>
            </w:r>
          </w:p>
        </w:tc>
        <w:tc>
          <w:tcPr>
            <w:tcW w:w="78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5424F" w:rsidRPr="009E393C" w:rsidRDefault="0095424F" w:rsidP="009E393C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</w:p>
        </w:tc>
      </w:tr>
    </w:tbl>
    <w:p w:rsidR="009E393C" w:rsidRDefault="009E393C" w:rsidP="00577C17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9E393C" w:rsidSect="000418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DE4" w:rsidRDefault="00A56DE4" w:rsidP="00A67EC2">
      <w:r>
        <w:separator/>
      </w:r>
    </w:p>
  </w:endnote>
  <w:endnote w:type="continuationSeparator" w:id="0">
    <w:p w:rsidR="00A56DE4" w:rsidRDefault="00A56DE4" w:rsidP="00A6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DE4" w:rsidRDefault="00A56DE4" w:rsidP="00A67EC2">
      <w:r>
        <w:separator/>
      </w:r>
    </w:p>
  </w:footnote>
  <w:footnote w:type="continuationSeparator" w:id="0">
    <w:p w:rsidR="00A56DE4" w:rsidRDefault="00A56DE4" w:rsidP="00A67E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DF0"/>
    <w:rsid w:val="00041892"/>
    <w:rsid w:val="000627D6"/>
    <w:rsid w:val="000B090E"/>
    <w:rsid w:val="001311B0"/>
    <w:rsid w:val="00142223"/>
    <w:rsid w:val="00146724"/>
    <w:rsid w:val="00174154"/>
    <w:rsid w:val="0017593C"/>
    <w:rsid w:val="001767DD"/>
    <w:rsid w:val="001E58A3"/>
    <w:rsid w:val="0020220F"/>
    <w:rsid w:val="0021605A"/>
    <w:rsid w:val="00222DB1"/>
    <w:rsid w:val="00236036"/>
    <w:rsid w:val="00292008"/>
    <w:rsid w:val="002C4F45"/>
    <w:rsid w:val="002C7899"/>
    <w:rsid w:val="002F0592"/>
    <w:rsid w:val="0030438D"/>
    <w:rsid w:val="003047AA"/>
    <w:rsid w:val="00363AAA"/>
    <w:rsid w:val="003B65FE"/>
    <w:rsid w:val="003C5A06"/>
    <w:rsid w:val="00400B12"/>
    <w:rsid w:val="00403FB9"/>
    <w:rsid w:val="00406351"/>
    <w:rsid w:val="004259C7"/>
    <w:rsid w:val="0043343B"/>
    <w:rsid w:val="00435455"/>
    <w:rsid w:val="00445D62"/>
    <w:rsid w:val="00464430"/>
    <w:rsid w:val="00475FED"/>
    <w:rsid w:val="00480275"/>
    <w:rsid w:val="004D530B"/>
    <w:rsid w:val="004F5533"/>
    <w:rsid w:val="0051467E"/>
    <w:rsid w:val="005178DD"/>
    <w:rsid w:val="00537F93"/>
    <w:rsid w:val="00574128"/>
    <w:rsid w:val="00577C17"/>
    <w:rsid w:val="005A4CCA"/>
    <w:rsid w:val="005E3B8A"/>
    <w:rsid w:val="00623B16"/>
    <w:rsid w:val="00660E15"/>
    <w:rsid w:val="00667425"/>
    <w:rsid w:val="00692ECA"/>
    <w:rsid w:val="006A1493"/>
    <w:rsid w:val="0071241E"/>
    <w:rsid w:val="00726D44"/>
    <w:rsid w:val="007343A9"/>
    <w:rsid w:val="0073668E"/>
    <w:rsid w:val="00737E83"/>
    <w:rsid w:val="007446C8"/>
    <w:rsid w:val="00760C49"/>
    <w:rsid w:val="007843F4"/>
    <w:rsid w:val="007C0960"/>
    <w:rsid w:val="007E6B0C"/>
    <w:rsid w:val="008705A4"/>
    <w:rsid w:val="00881A6E"/>
    <w:rsid w:val="008B6B76"/>
    <w:rsid w:val="008B7F5E"/>
    <w:rsid w:val="008E3A05"/>
    <w:rsid w:val="008E6ED4"/>
    <w:rsid w:val="008F00E5"/>
    <w:rsid w:val="008F7B9B"/>
    <w:rsid w:val="009308EC"/>
    <w:rsid w:val="009535DD"/>
    <w:rsid w:val="0095424F"/>
    <w:rsid w:val="00955DF0"/>
    <w:rsid w:val="00980D84"/>
    <w:rsid w:val="00991F9E"/>
    <w:rsid w:val="009A5EB0"/>
    <w:rsid w:val="009D5DA9"/>
    <w:rsid w:val="009E393C"/>
    <w:rsid w:val="00A072E5"/>
    <w:rsid w:val="00A30098"/>
    <w:rsid w:val="00A34564"/>
    <w:rsid w:val="00A376A8"/>
    <w:rsid w:val="00A455B6"/>
    <w:rsid w:val="00A56DE4"/>
    <w:rsid w:val="00A67EC2"/>
    <w:rsid w:val="00A829B1"/>
    <w:rsid w:val="00AA191E"/>
    <w:rsid w:val="00AA1932"/>
    <w:rsid w:val="00AB199C"/>
    <w:rsid w:val="00AB714C"/>
    <w:rsid w:val="00AC555B"/>
    <w:rsid w:val="00AE7395"/>
    <w:rsid w:val="00AE7E2A"/>
    <w:rsid w:val="00B1060D"/>
    <w:rsid w:val="00B27A11"/>
    <w:rsid w:val="00B34641"/>
    <w:rsid w:val="00B471F3"/>
    <w:rsid w:val="00B50BA3"/>
    <w:rsid w:val="00B51E3E"/>
    <w:rsid w:val="00B76A16"/>
    <w:rsid w:val="00BA666F"/>
    <w:rsid w:val="00BA7D6F"/>
    <w:rsid w:val="00BD0CEC"/>
    <w:rsid w:val="00BF042A"/>
    <w:rsid w:val="00C11F6B"/>
    <w:rsid w:val="00C4299B"/>
    <w:rsid w:val="00C47C18"/>
    <w:rsid w:val="00C64623"/>
    <w:rsid w:val="00C90AC1"/>
    <w:rsid w:val="00CA001E"/>
    <w:rsid w:val="00CB7422"/>
    <w:rsid w:val="00CC3EBD"/>
    <w:rsid w:val="00D13558"/>
    <w:rsid w:val="00D22600"/>
    <w:rsid w:val="00D32896"/>
    <w:rsid w:val="00D47C0F"/>
    <w:rsid w:val="00D55649"/>
    <w:rsid w:val="00D60EA1"/>
    <w:rsid w:val="00D731D2"/>
    <w:rsid w:val="00D7382E"/>
    <w:rsid w:val="00DB47DE"/>
    <w:rsid w:val="00DD0337"/>
    <w:rsid w:val="00DD620D"/>
    <w:rsid w:val="00E41D53"/>
    <w:rsid w:val="00EA3D10"/>
    <w:rsid w:val="00EB2848"/>
    <w:rsid w:val="00EB5AE5"/>
    <w:rsid w:val="00EC4E5A"/>
    <w:rsid w:val="00F15FC4"/>
    <w:rsid w:val="00F2043E"/>
    <w:rsid w:val="00F25401"/>
    <w:rsid w:val="00F32980"/>
    <w:rsid w:val="00F60B38"/>
    <w:rsid w:val="00F966E2"/>
    <w:rsid w:val="00FC3046"/>
    <w:rsid w:val="00FC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B41BCA"/>
  <w15:docId w15:val="{8DB68C11-EFFD-4A74-A306-82E3A69BF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8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E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7E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7E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7EC2"/>
    <w:rPr>
      <w:sz w:val="18"/>
      <w:szCs w:val="18"/>
    </w:rPr>
  </w:style>
  <w:style w:type="character" w:styleId="a7">
    <w:name w:val="Hyperlink"/>
    <w:basedOn w:val="a0"/>
    <w:uiPriority w:val="99"/>
    <w:unhideWhenUsed/>
    <w:rsid w:val="00400B12"/>
    <w:rPr>
      <w:color w:val="0563C1" w:themeColor="hyperlink"/>
      <w:u w:val="single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AA1932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0">
    <w:name w:val="z-窗体底端 字符"/>
    <w:basedOn w:val="a0"/>
    <w:link w:val="z-"/>
    <w:uiPriority w:val="99"/>
    <w:semiHidden/>
    <w:rsid w:val="00AA1932"/>
    <w:rPr>
      <w:rFonts w:ascii="Arial" w:eastAsia="宋体" w:hAnsi="Arial" w:cs="Arial"/>
      <w:vanish/>
      <w:kern w:val="0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991F9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991F9E"/>
    <w:rPr>
      <w:sz w:val="18"/>
      <w:szCs w:val="18"/>
    </w:rPr>
  </w:style>
  <w:style w:type="table" w:styleId="aa">
    <w:name w:val="Table Grid"/>
    <w:basedOn w:val="a1"/>
    <w:uiPriority w:val="39"/>
    <w:rsid w:val="00C11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1">
    <w:name w:val="font41"/>
    <w:basedOn w:val="a0"/>
    <w:rsid w:val="009E393C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01">
    <w:name w:val="font01"/>
    <w:basedOn w:val="a0"/>
    <w:rsid w:val="009E393C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0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4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82708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0508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21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6109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2498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415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3118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944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684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6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802</Words>
  <Characters>4574</Characters>
  <Application>Microsoft Office Word</Application>
  <DocSecurity>0</DocSecurity>
  <Lines>38</Lines>
  <Paragraphs>10</Paragraphs>
  <ScaleCrop>false</ScaleCrop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刘思诗</dc:creator>
  <cp:lastModifiedBy>刘思诗</cp:lastModifiedBy>
  <cp:revision>40</cp:revision>
  <cp:lastPrinted>2018-10-23T08:23:00Z</cp:lastPrinted>
  <dcterms:created xsi:type="dcterms:W3CDTF">2018-10-29T02:16:00Z</dcterms:created>
  <dcterms:modified xsi:type="dcterms:W3CDTF">2018-10-29T02:59:00Z</dcterms:modified>
</cp:coreProperties>
</file>