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908A509" w14:textId="77777777" w:rsidR="0020599A" w:rsidRDefault="00000000">
      <w:pPr>
        <w:pStyle w:val="cjk"/>
        <w:spacing w:before="0" w:beforeAutospacing="0" w:after="0" w:line="520" w:lineRule="exact"/>
        <w:rPr>
          <w:rFonts w:ascii="Times New Roman" w:eastAsia="仿宋_GB2312" w:hAnsi="Times New Roman" w:cs="仿宋_GB2312"/>
          <w:color w:val="auto"/>
          <w:sz w:val="32"/>
          <w:szCs w:val="32"/>
        </w:rPr>
      </w:pPr>
      <w:r>
        <w:rPr>
          <w:rFonts w:ascii="Times New Roman" w:eastAsia="仿宋_GB2312" w:hAnsi="Times New Roman" w:cs="仿宋_GB2312" w:hint="eastAsia"/>
          <w:color w:val="auto"/>
          <w:sz w:val="32"/>
          <w:szCs w:val="32"/>
        </w:rPr>
        <w:t>附件</w:t>
      </w:r>
      <w:r>
        <w:rPr>
          <w:rFonts w:ascii="Times New Roman" w:eastAsia="仿宋_GB2312" w:hAnsi="Times New Roman" w:cs="仿宋_GB2312" w:hint="eastAsia"/>
          <w:color w:val="auto"/>
          <w:sz w:val="32"/>
          <w:szCs w:val="32"/>
        </w:rPr>
        <w:t>8</w:t>
      </w:r>
    </w:p>
    <w:p w14:paraId="25B7C71C" w14:textId="77777777" w:rsidR="0020599A" w:rsidRDefault="0020599A">
      <w:pPr>
        <w:spacing w:line="560" w:lineRule="exact"/>
        <w:jc w:val="center"/>
        <w:rPr>
          <w:rFonts w:eastAsia="方正小标宋简体" w:cs="方正小标宋简体"/>
          <w:bCs/>
          <w:kern w:val="0"/>
          <w:sz w:val="44"/>
          <w:szCs w:val="44"/>
        </w:rPr>
      </w:pPr>
    </w:p>
    <w:p w14:paraId="4FEDE8D8" w14:textId="77777777" w:rsidR="0020599A" w:rsidRDefault="00000000">
      <w:pPr>
        <w:spacing w:line="560" w:lineRule="exact"/>
        <w:jc w:val="center"/>
        <w:rPr>
          <w:rFonts w:eastAsia="黑体" w:cs="黑体"/>
          <w:bCs/>
          <w:kern w:val="0"/>
          <w:sz w:val="44"/>
          <w:szCs w:val="44"/>
        </w:rPr>
      </w:pPr>
      <w:r>
        <w:rPr>
          <w:rFonts w:eastAsia="方正小标宋简体" w:cs="方正小标宋简体" w:hint="eastAsia"/>
          <w:bCs/>
          <w:kern w:val="0"/>
          <w:sz w:val="44"/>
          <w:szCs w:val="44"/>
        </w:rPr>
        <w:t>参赛安全承诺书</w:t>
      </w:r>
    </w:p>
    <w:p w14:paraId="157C3812" w14:textId="77777777" w:rsidR="0020599A" w:rsidRDefault="0020599A">
      <w:pPr>
        <w:spacing w:line="560" w:lineRule="exact"/>
        <w:jc w:val="center"/>
        <w:rPr>
          <w:rFonts w:eastAsia="黑体" w:cs="黑体"/>
          <w:bCs/>
          <w:kern w:val="0"/>
          <w:sz w:val="44"/>
          <w:szCs w:val="44"/>
        </w:rPr>
      </w:pPr>
    </w:p>
    <w:p w14:paraId="68A49237" w14:textId="77777777" w:rsidR="0020599A" w:rsidRDefault="00000000">
      <w:pPr>
        <w:pStyle w:val="cjk"/>
        <w:spacing w:before="0" w:beforeAutospacing="0" w:after="0" w:line="560" w:lineRule="exact"/>
        <w:ind w:firstLineChars="200" w:firstLine="640"/>
        <w:rPr>
          <w:rFonts w:ascii="Times New Roman" w:eastAsia="仿宋_GB2312" w:hAnsi="Times New Roman" w:cs="Times New Roman"/>
          <w:color w:val="auto"/>
          <w:sz w:val="32"/>
          <w:szCs w:val="32"/>
        </w:rPr>
      </w:pPr>
      <w:r>
        <w:rPr>
          <w:rFonts w:ascii="Times New Roman" w:eastAsia="仿宋_GB2312" w:hAnsi="Times New Roman" w:cs="Times New Roman"/>
          <w:color w:val="auto"/>
          <w:sz w:val="32"/>
          <w:szCs w:val="32"/>
        </w:rPr>
        <w:t>一、已仔细阅读并遵守</w:t>
      </w:r>
      <w:r>
        <w:rPr>
          <w:rFonts w:ascii="Times New Roman" w:eastAsia="仿宋_GB2312" w:hAnsi="Times New Roman" w:cs="Times New Roman"/>
          <w:color w:val="auto"/>
          <w:sz w:val="32"/>
          <w:szCs w:val="32"/>
        </w:rPr>
        <w:t>2025</w:t>
      </w:r>
      <w:r>
        <w:rPr>
          <w:rFonts w:ascii="Times New Roman" w:eastAsia="仿宋_GB2312" w:hAnsi="Times New Roman" w:cs="Times New Roman"/>
          <w:color w:val="auto"/>
          <w:sz w:val="32"/>
          <w:szCs w:val="32"/>
        </w:rPr>
        <w:t>年全国青少年智能无人系统应用大赛与安全相关的文件说明；</w:t>
      </w:r>
    </w:p>
    <w:p w14:paraId="2B4C9010" w14:textId="77777777" w:rsidR="0020599A" w:rsidRDefault="00000000">
      <w:pPr>
        <w:pStyle w:val="cjk"/>
        <w:spacing w:before="0" w:beforeAutospacing="0" w:after="0" w:line="560" w:lineRule="exact"/>
        <w:ind w:firstLineChars="200" w:firstLine="640"/>
        <w:rPr>
          <w:rFonts w:ascii="Times New Roman" w:eastAsia="仿宋_GB2312" w:hAnsi="Times New Roman" w:cs="Times New Roman"/>
          <w:color w:val="auto"/>
          <w:sz w:val="32"/>
          <w:szCs w:val="32"/>
        </w:rPr>
      </w:pPr>
      <w:r>
        <w:rPr>
          <w:rFonts w:ascii="Times New Roman" w:eastAsia="仿宋_GB2312" w:hAnsi="Times New Roman" w:cs="Times New Roman"/>
          <w:color w:val="auto"/>
          <w:sz w:val="32"/>
          <w:szCs w:val="32"/>
        </w:rPr>
        <w:t>二、参赛队伍承诺并保证所有参赛设备均符合国家及赛事安全标准；</w:t>
      </w:r>
    </w:p>
    <w:p w14:paraId="0872A1DD" w14:textId="77777777" w:rsidR="0020599A" w:rsidRDefault="00000000">
      <w:pPr>
        <w:pStyle w:val="cjk"/>
        <w:spacing w:before="0" w:beforeAutospacing="0" w:after="0" w:line="560" w:lineRule="exact"/>
        <w:ind w:firstLineChars="200" w:firstLine="640"/>
        <w:rPr>
          <w:rFonts w:ascii="Times New Roman" w:eastAsia="仿宋_GB2312" w:hAnsi="Times New Roman" w:cs="Times New Roman"/>
          <w:color w:val="auto"/>
          <w:sz w:val="32"/>
          <w:szCs w:val="32"/>
        </w:rPr>
      </w:pPr>
      <w:r>
        <w:rPr>
          <w:rFonts w:ascii="Times New Roman" w:eastAsia="仿宋_GB2312" w:hAnsi="Times New Roman" w:cs="Times New Roman"/>
          <w:color w:val="auto"/>
          <w:sz w:val="32"/>
          <w:szCs w:val="32"/>
        </w:rPr>
        <w:t>三、大赛主办单位有权取消有可能带来严重安全问题的参赛作品的比赛资格；</w:t>
      </w:r>
    </w:p>
    <w:p w14:paraId="0B3B7CFB" w14:textId="77777777" w:rsidR="0020599A" w:rsidRDefault="00000000">
      <w:pPr>
        <w:pStyle w:val="cjk"/>
        <w:spacing w:before="0" w:beforeAutospacing="0" w:after="0" w:line="560" w:lineRule="exact"/>
        <w:ind w:firstLineChars="200" w:firstLine="640"/>
        <w:rPr>
          <w:rFonts w:ascii="Times New Roman" w:eastAsia="仿宋_GB2312" w:hAnsi="Times New Roman" w:cs="Times New Roman"/>
          <w:color w:val="auto"/>
          <w:sz w:val="32"/>
          <w:szCs w:val="32"/>
        </w:rPr>
      </w:pPr>
      <w:r>
        <w:rPr>
          <w:rFonts w:ascii="Times New Roman" w:eastAsia="仿宋_GB2312" w:hAnsi="Times New Roman" w:cs="Times New Roman"/>
          <w:color w:val="auto"/>
          <w:sz w:val="32"/>
          <w:szCs w:val="32"/>
        </w:rPr>
        <w:t>四、各参赛队领队应服从赛事组织方的相关规定及比赛要求，维护好比赛期间的场地安全与比赛秩序，并严格遵守大赛组委会有关遥控设备（电台）的管理规定，如有特殊需求须提前向相关部门联络协调安排；</w:t>
      </w:r>
    </w:p>
    <w:p w14:paraId="745F4EDB" w14:textId="77777777" w:rsidR="0020599A" w:rsidRDefault="00000000">
      <w:pPr>
        <w:pStyle w:val="cjk"/>
        <w:spacing w:before="0" w:beforeAutospacing="0" w:after="0" w:line="560" w:lineRule="exact"/>
        <w:ind w:firstLineChars="200" w:firstLine="640"/>
        <w:rPr>
          <w:rFonts w:ascii="Times New Roman" w:eastAsia="仿宋_GB2312" w:hAnsi="Times New Roman" w:cs="Times New Roman"/>
          <w:color w:val="auto"/>
          <w:sz w:val="32"/>
          <w:szCs w:val="32"/>
        </w:rPr>
      </w:pPr>
      <w:r>
        <w:rPr>
          <w:rFonts w:ascii="Times New Roman" w:eastAsia="仿宋_GB2312" w:hAnsi="Times New Roman" w:cs="Times New Roman"/>
          <w:color w:val="auto"/>
          <w:sz w:val="32"/>
          <w:szCs w:val="32"/>
        </w:rPr>
        <w:t>五、参赛队领队在比赛活动过程中须随时与大赛组委会相关工作人员保持通畅联络，一旦发生参赛作品故障等意外情况，应立刻采取一切技术手段返航、迫降或其它能保证安全的措施，并及时通报大赛组委会和相关单位；</w:t>
      </w:r>
    </w:p>
    <w:p w14:paraId="5B9981CF" w14:textId="77777777" w:rsidR="0020599A" w:rsidRDefault="00000000">
      <w:pPr>
        <w:pStyle w:val="cjk"/>
        <w:spacing w:before="0" w:beforeAutospacing="0" w:after="0" w:line="560" w:lineRule="exact"/>
        <w:ind w:firstLineChars="200" w:firstLine="640"/>
        <w:rPr>
          <w:rFonts w:ascii="Times New Roman" w:eastAsia="仿宋_GB2312" w:hAnsi="Times New Roman" w:cs="Times New Roman"/>
          <w:color w:val="auto"/>
          <w:sz w:val="32"/>
          <w:szCs w:val="32"/>
        </w:rPr>
      </w:pPr>
      <w:r>
        <w:rPr>
          <w:rFonts w:ascii="Times New Roman" w:eastAsia="仿宋_GB2312" w:hAnsi="Times New Roman" w:cs="Times New Roman"/>
          <w:color w:val="auto"/>
          <w:sz w:val="32"/>
          <w:szCs w:val="32"/>
        </w:rPr>
        <w:t>六、参赛队在赛事期间，若发生因违规操作导致的人身伤害、设备损坏，需由参赛队自行承担后果；</w:t>
      </w:r>
    </w:p>
    <w:p w14:paraId="1A623F25" w14:textId="77777777" w:rsidR="0020599A" w:rsidRDefault="00000000">
      <w:pPr>
        <w:pStyle w:val="cjk"/>
        <w:spacing w:before="0" w:beforeAutospacing="0" w:after="0" w:line="560" w:lineRule="exact"/>
        <w:ind w:firstLineChars="200" w:firstLine="640"/>
        <w:rPr>
          <w:rFonts w:ascii="Times New Roman" w:eastAsia="仿宋_GB2312" w:hAnsi="Times New Roman" w:cs="Times New Roman"/>
          <w:color w:val="auto"/>
          <w:sz w:val="32"/>
          <w:szCs w:val="32"/>
        </w:rPr>
      </w:pPr>
      <w:r>
        <w:rPr>
          <w:rFonts w:ascii="Times New Roman" w:eastAsia="仿宋_GB2312" w:hAnsi="Times New Roman" w:cs="Times New Roman"/>
          <w:color w:val="auto"/>
          <w:sz w:val="32"/>
          <w:szCs w:val="32"/>
        </w:rPr>
        <w:t>七、所有参赛队人员（包括领队、指导教师、参赛选手）均须自行购买出行及比赛期间不低于</w:t>
      </w:r>
      <w:r>
        <w:rPr>
          <w:rFonts w:ascii="Times New Roman" w:eastAsia="仿宋_GB2312" w:hAnsi="Times New Roman" w:cs="Times New Roman"/>
          <w:color w:val="auto"/>
          <w:sz w:val="32"/>
          <w:szCs w:val="32"/>
        </w:rPr>
        <w:t>30</w:t>
      </w:r>
      <w:r>
        <w:rPr>
          <w:rFonts w:ascii="Times New Roman" w:eastAsia="仿宋_GB2312" w:hAnsi="Times New Roman" w:cs="Times New Roman"/>
          <w:color w:val="auto"/>
          <w:sz w:val="32"/>
          <w:szCs w:val="32"/>
        </w:rPr>
        <w:t>万的</w:t>
      </w:r>
      <w:r>
        <w:rPr>
          <w:rFonts w:ascii="Times New Roman" w:eastAsia="仿宋_GB2312" w:hAnsi="Times New Roman" w:cs="Times New Roman"/>
          <w:color w:val="auto"/>
          <w:sz w:val="32"/>
          <w:szCs w:val="32"/>
        </w:rPr>
        <w:t>“</w:t>
      </w:r>
      <w:r>
        <w:rPr>
          <w:rFonts w:ascii="Times New Roman" w:eastAsia="仿宋_GB2312" w:hAnsi="Times New Roman" w:cs="Times New Roman"/>
          <w:color w:val="auto"/>
          <w:sz w:val="32"/>
          <w:szCs w:val="32"/>
        </w:rPr>
        <w:t>人身意外保险</w:t>
      </w:r>
      <w:r>
        <w:rPr>
          <w:rFonts w:ascii="Times New Roman" w:eastAsia="仿宋_GB2312" w:hAnsi="Times New Roman" w:cs="Times New Roman"/>
          <w:color w:val="auto"/>
          <w:sz w:val="32"/>
          <w:szCs w:val="32"/>
        </w:rPr>
        <w:t>”</w:t>
      </w:r>
      <w:r>
        <w:rPr>
          <w:rFonts w:ascii="Times New Roman" w:eastAsia="仿宋_GB2312" w:hAnsi="Times New Roman" w:cs="Times New Roman"/>
          <w:color w:val="auto"/>
          <w:sz w:val="32"/>
          <w:szCs w:val="32"/>
        </w:rPr>
        <w:t>，若未购买，不得参赛。</w:t>
      </w:r>
    </w:p>
    <w:p w14:paraId="11C3A51F" w14:textId="77777777" w:rsidR="0020599A" w:rsidRDefault="00000000">
      <w:pPr>
        <w:pStyle w:val="cjk"/>
        <w:spacing w:before="0" w:beforeAutospacing="0" w:after="0" w:line="560" w:lineRule="exact"/>
        <w:ind w:firstLineChars="200" w:firstLine="640"/>
        <w:rPr>
          <w:rFonts w:ascii="Times New Roman" w:eastAsia="仿宋_GB2312" w:hAnsi="Times New Roman" w:cs="Times New Roman"/>
          <w:color w:val="auto"/>
          <w:sz w:val="32"/>
          <w:szCs w:val="32"/>
        </w:rPr>
      </w:pPr>
      <w:r>
        <w:rPr>
          <w:rFonts w:ascii="Times New Roman" w:eastAsia="仿宋_GB2312" w:hAnsi="Times New Roman" w:cs="Times New Roman"/>
          <w:color w:val="auto"/>
          <w:sz w:val="32"/>
          <w:szCs w:val="32"/>
        </w:rPr>
        <w:lastRenderedPageBreak/>
        <w:t>八、参赛队需遵守赛事有关规定，遵守竞赛规程和规则，服从赛事工作议程安排；</w:t>
      </w:r>
    </w:p>
    <w:p w14:paraId="635CD8EE" w14:textId="77777777" w:rsidR="0020599A" w:rsidRDefault="00000000">
      <w:pPr>
        <w:pStyle w:val="cjk"/>
        <w:spacing w:before="0" w:beforeAutospacing="0" w:after="0" w:line="560" w:lineRule="exact"/>
        <w:ind w:firstLineChars="200" w:firstLine="640"/>
        <w:rPr>
          <w:rFonts w:ascii="Times New Roman" w:eastAsia="仿宋_GB2312" w:hAnsi="Times New Roman" w:cs="Times New Roman"/>
          <w:color w:val="auto"/>
          <w:sz w:val="32"/>
          <w:szCs w:val="32"/>
        </w:rPr>
      </w:pPr>
      <w:r>
        <w:rPr>
          <w:rFonts w:ascii="Times New Roman" w:eastAsia="仿宋_GB2312" w:hAnsi="Times New Roman" w:cs="Times New Roman"/>
          <w:color w:val="auto"/>
          <w:sz w:val="32"/>
          <w:szCs w:val="32"/>
        </w:rPr>
        <w:t>九、自觉维护竞赛秩序，公平竞赛，文明参赛；</w:t>
      </w:r>
    </w:p>
    <w:p w14:paraId="2DD7EDA2" w14:textId="77777777" w:rsidR="0020599A" w:rsidRDefault="00000000">
      <w:pPr>
        <w:pStyle w:val="cjk"/>
        <w:spacing w:before="0" w:beforeAutospacing="0" w:after="0" w:line="560" w:lineRule="exact"/>
        <w:ind w:firstLineChars="200" w:firstLine="640"/>
        <w:rPr>
          <w:rFonts w:ascii="Times New Roman" w:eastAsia="仿宋_GB2312" w:hAnsi="Times New Roman" w:cs="Times New Roman"/>
          <w:color w:val="auto"/>
          <w:sz w:val="32"/>
          <w:szCs w:val="32"/>
        </w:rPr>
      </w:pPr>
      <w:r>
        <w:rPr>
          <w:rFonts w:ascii="Times New Roman" w:eastAsia="仿宋_GB2312" w:hAnsi="Times New Roman" w:cs="Times New Roman"/>
          <w:color w:val="auto"/>
          <w:sz w:val="32"/>
          <w:szCs w:val="32"/>
        </w:rPr>
        <w:t>十、如有妨碍和干扰竞赛正常秩序的行为，将接受大赛组委会对其上级主管部门的通报。情节严重的将取消今后的参赛资格；</w:t>
      </w:r>
    </w:p>
    <w:p w14:paraId="11BEE217" w14:textId="77777777" w:rsidR="0020599A" w:rsidRDefault="00000000">
      <w:pPr>
        <w:pStyle w:val="cjk"/>
        <w:spacing w:before="0" w:beforeAutospacing="0" w:after="0"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我参赛队伍的所有参赛选手均已知晓上述规定并</w:t>
      </w:r>
      <w:proofErr w:type="gramStart"/>
      <w:r>
        <w:rPr>
          <w:rFonts w:ascii="Times New Roman" w:eastAsia="仿宋_GB2312" w:hAnsi="Times New Roman" w:cs="Times New Roman"/>
          <w:sz w:val="32"/>
          <w:szCs w:val="32"/>
        </w:rPr>
        <w:t>愿履行</w:t>
      </w:r>
      <w:proofErr w:type="gramEnd"/>
      <w:r>
        <w:rPr>
          <w:rFonts w:ascii="Times New Roman" w:eastAsia="仿宋_GB2312" w:hAnsi="Times New Roman" w:cs="Times New Roman"/>
          <w:sz w:val="32"/>
          <w:szCs w:val="32"/>
        </w:rPr>
        <w:t>上述责任。</w:t>
      </w:r>
    </w:p>
    <w:p w14:paraId="1D033C0F" w14:textId="77777777" w:rsidR="0020599A" w:rsidRDefault="0020599A">
      <w:pPr>
        <w:pStyle w:val="cjk"/>
        <w:spacing w:before="0" w:beforeAutospacing="0" w:after="0" w:line="560" w:lineRule="exact"/>
        <w:ind w:firstLineChars="200" w:firstLine="560"/>
        <w:rPr>
          <w:rFonts w:ascii="Times New Roman" w:eastAsia="仿宋_GB2312" w:hAnsi="Times New Roman" w:cs="仿宋_GB2312"/>
          <w:sz w:val="28"/>
          <w:szCs w:val="28"/>
        </w:rPr>
      </w:pPr>
    </w:p>
    <w:p w14:paraId="49650512" w14:textId="77777777" w:rsidR="0020599A" w:rsidRDefault="00000000">
      <w:pPr>
        <w:pStyle w:val="cjk"/>
        <w:spacing w:before="0" w:beforeAutospacing="0" w:after="0" w:line="560" w:lineRule="exact"/>
        <w:rPr>
          <w:rFonts w:ascii="Times New Roman" w:eastAsia="仿宋_GB2312" w:hAnsi="Times New Roman" w:cs="仿宋_GB2312"/>
          <w:color w:val="auto"/>
          <w:sz w:val="28"/>
          <w:szCs w:val="28"/>
        </w:rPr>
      </w:pPr>
      <w:r>
        <w:rPr>
          <w:rFonts w:ascii="Times New Roman" w:eastAsia="仿宋_GB2312" w:hAnsi="Times New Roman" w:cs="仿宋_GB2312" w:hint="eastAsia"/>
          <w:sz w:val="32"/>
          <w:szCs w:val="32"/>
        </w:rPr>
        <w:t>参赛队伍名称：</w:t>
      </w:r>
      <w:r>
        <w:rPr>
          <w:rFonts w:ascii="Times New Roman" w:eastAsia="仿宋_GB2312" w:hAnsi="Times New Roman" w:cs="仿宋_GB2312" w:hint="eastAsia"/>
          <w:color w:val="auto"/>
          <w:sz w:val="28"/>
          <w:szCs w:val="28"/>
          <w:u w:val="single"/>
        </w:rPr>
        <w:t xml:space="preserve">                                             </w:t>
      </w:r>
      <w:r>
        <w:rPr>
          <w:rFonts w:ascii="Times New Roman" w:eastAsia="仿宋_GB2312" w:hAnsi="Times New Roman" w:cs="仿宋_GB2312" w:hint="eastAsia"/>
          <w:color w:val="auto"/>
          <w:sz w:val="28"/>
          <w:szCs w:val="28"/>
        </w:rPr>
        <w:t xml:space="preserve">              </w:t>
      </w:r>
    </w:p>
    <w:p w14:paraId="73831A72" w14:textId="77777777" w:rsidR="0020599A" w:rsidRDefault="0020599A">
      <w:pPr>
        <w:pStyle w:val="cjk"/>
        <w:spacing w:before="0" w:beforeAutospacing="0" w:after="0" w:line="560" w:lineRule="exact"/>
        <w:rPr>
          <w:rFonts w:ascii="Times New Roman" w:eastAsia="仿宋_GB2312" w:hAnsi="Times New Roman" w:cs="仿宋_GB2312"/>
          <w:sz w:val="32"/>
          <w:szCs w:val="32"/>
        </w:rPr>
      </w:pPr>
    </w:p>
    <w:p w14:paraId="17F035A0" w14:textId="77777777" w:rsidR="0020599A" w:rsidRDefault="00000000">
      <w:pPr>
        <w:pStyle w:val="cjk"/>
        <w:spacing w:before="0" w:beforeAutospacing="0" w:after="0" w:line="560" w:lineRule="exact"/>
        <w:rPr>
          <w:rFonts w:ascii="Times New Roman" w:eastAsia="仿宋_GB2312" w:hAnsi="Times New Roman" w:cs="仿宋_GB2312"/>
          <w:sz w:val="28"/>
          <w:szCs w:val="28"/>
          <w:u w:val="single"/>
        </w:rPr>
      </w:pPr>
      <w:r>
        <w:rPr>
          <w:rFonts w:ascii="Times New Roman" w:eastAsia="仿宋_GB2312" w:hAnsi="Times New Roman" w:cs="仿宋_GB2312" w:hint="eastAsia"/>
          <w:sz w:val="32"/>
          <w:szCs w:val="32"/>
        </w:rPr>
        <w:t>参赛队领队签字：</w:t>
      </w:r>
      <w:r>
        <w:rPr>
          <w:rFonts w:ascii="Times New Roman" w:eastAsia="仿宋_GB2312" w:hAnsi="Times New Roman" w:cs="仿宋_GB2312" w:hint="eastAsia"/>
          <w:sz w:val="28"/>
          <w:szCs w:val="28"/>
          <w:u w:val="single"/>
        </w:rPr>
        <w:t xml:space="preserve">                                           </w:t>
      </w:r>
    </w:p>
    <w:p w14:paraId="4BC5076D" w14:textId="77777777" w:rsidR="0020599A" w:rsidRDefault="0020599A">
      <w:pPr>
        <w:pStyle w:val="cjk"/>
        <w:spacing w:before="0" w:beforeAutospacing="0" w:after="0" w:line="560" w:lineRule="exact"/>
        <w:rPr>
          <w:rFonts w:ascii="Times New Roman" w:eastAsia="仿宋_GB2312" w:hAnsi="Times New Roman" w:cs="仿宋_GB2312"/>
          <w:sz w:val="32"/>
          <w:szCs w:val="32"/>
        </w:rPr>
      </w:pPr>
    </w:p>
    <w:p w14:paraId="78B433A8" w14:textId="77777777" w:rsidR="0020599A" w:rsidRDefault="00000000">
      <w:pPr>
        <w:pStyle w:val="cjk"/>
        <w:spacing w:before="0" w:beforeAutospacing="0" w:after="0" w:line="560" w:lineRule="exact"/>
        <w:rPr>
          <w:rFonts w:ascii="Times New Roman" w:eastAsia="仿宋_GB2312" w:hAnsi="Times New Roman" w:cs="仿宋_GB2312"/>
          <w:sz w:val="28"/>
          <w:szCs w:val="28"/>
          <w:u w:val="single"/>
        </w:rPr>
      </w:pPr>
      <w:r>
        <w:rPr>
          <w:rFonts w:ascii="Times New Roman" w:eastAsia="仿宋_GB2312" w:hAnsi="Times New Roman" w:cs="仿宋_GB2312" w:hint="eastAsia"/>
          <w:sz w:val="32"/>
          <w:szCs w:val="32"/>
        </w:rPr>
        <w:t>全体参赛选手签名</w:t>
      </w:r>
      <w:r>
        <w:rPr>
          <w:rFonts w:ascii="Times New Roman" w:eastAsia="仿宋_GB2312" w:hAnsi="Times New Roman" w:cs="仿宋_GB2312" w:hint="eastAsia"/>
          <w:sz w:val="28"/>
          <w:szCs w:val="28"/>
        </w:rPr>
        <w:t>：</w:t>
      </w:r>
      <w:r>
        <w:rPr>
          <w:rFonts w:ascii="Times New Roman" w:eastAsia="仿宋_GB2312" w:hAnsi="Times New Roman" w:cs="仿宋_GB2312" w:hint="eastAsia"/>
          <w:sz w:val="28"/>
          <w:szCs w:val="28"/>
          <w:u w:val="single"/>
        </w:rPr>
        <w:t xml:space="preserve">                                        </w:t>
      </w:r>
    </w:p>
    <w:p w14:paraId="08A05E85" w14:textId="77777777" w:rsidR="0020599A" w:rsidRDefault="00000000">
      <w:pPr>
        <w:pStyle w:val="cjk"/>
        <w:spacing w:before="0" w:beforeAutospacing="0" w:after="0" w:line="560" w:lineRule="exact"/>
        <w:rPr>
          <w:rFonts w:ascii="Times New Roman" w:eastAsia="仿宋_GB2312" w:hAnsi="Times New Roman" w:cs="仿宋_GB2312"/>
          <w:sz w:val="28"/>
          <w:szCs w:val="28"/>
        </w:rPr>
      </w:pPr>
      <w:r>
        <w:rPr>
          <w:rFonts w:ascii="Times New Roman" w:eastAsia="仿宋_GB2312" w:hAnsi="Times New Roman" w:cs="仿宋_GB2312" w:hint="eastAsia"/>
          <w:sz w:val="28"/>
          <w:szCs w:val="28"/>
        </w:rPr>
        <w:t xml:space="preserve">                                 </w:t>
      </w:r>
      <w:r>
        <w:rPr>
          <w:rFonts w:ascii="Times New Roman" w:eastAsia="仿宋_GB2312" w:hAnsi="Times New Roman" w:cs="Times New Roman" w:hint="eastAsia"/>
          <w:sz w:val="28"/>
          <w:szCs w:val="28"/>
        </w:rPr>
        <w:t xml:space="preserve"> </w:t>
      </w:r>
      <w:r>
        <w:rPr>
          <w:rFonts w:ascii="Times New Roman" w:eastAsia="仿宋_GB2312" w:hAnsi="Times New Roman" w:cs="仿宋_GB2312" w:hint="eastAsia"/>
          <w:sz w:val="28"/>
          <w:szCs w:val="28"/>
        </w:rPr>
        <w:t xml:space="preserve">                           </w:t>
      </w:r>
    </w:p>
    <w:p w14:paraId="2D6D57BE" w14:textId="77777777" w:rsidR="0020599A" w:rsidRDefault="00000000">
      <w:pPr>
        <w:pStyle w:val="cjk"/>
        <w:spacing w:before="0" w:beforeAutospacing="0" w:after="0" w:line="560" w:lineRule="exact"/>
        <w:rPr>
          <w:rFonts w:ascii="Times New Roman" w:eastAsia="仿宋_GB2312" w:hAnsi="Times New Roman" w:cs="仿宋_GB2312"/>
          <w:sz w:val="28"/>
          <w:szCs w:val="28"/>
          <w:u w:val="single"/>
        </w:rPr>
      </w:pPr>
      <w:r>
        <w:rPr>
          <w:rFonts w:ascii="Times New Roman" w:eastAsia="仿宋_GB2312" w:hAnsi="Times New Roman" w:cs="仿宋_GB2312" w:hint="eastAsia"/>
          <w:sz w:val="28"/>
          <w:szCs w:val="28"/>
          <w:u w:val="single"/>
        </w:rPr>
        <w:t xml:space="preserve">                                                               </w:t>
      </w:r>
    </w:p>
    <w:p w14:paraId="51477EB0" w14:textId="77777777" w:rsidR="0020599A" w:rsidRDefault="0020599A">
      <w:pPr>
        <w:widowControl/>
        <w:spacing w:line="360" w:lineRule="auto"/>
        <w:ind w:firstLineChars="200" w:firstLine="560"/>
        <w:jc w:val="left"/>
        <w:rPr>
          <w:rFonts w:eastAsia="仿宋_GB2312"/>
          <w:sz w:val="28"/>
          <w:szCs w:val="28"/>
        </w:rPr>
      </w:pPr>
    </w:p>
    <w:p w14:paraId="7001FCE4" w14:textId="77777777" w:rsidR="0020599A" w:rsidRDefault="0020599A">
      <w:pPr>
        <w:pStyle w:val="cjk"/>
        <w:spacing w:before="0" w:beforeAutospacing="0" w:after="0" w:line="520" w:lineRule="exact"/>
        <w:ind w:firstLineChars="200" w:firstLine="560"/>
        <w:rPr>
          <w:rFonts w:ascii="Times New Roman" w:eastAsia="仿宋_GB2312" w:hAnsi="Times New Roman" w:cs="仿宋_GB2312"/>
          <w:color w:val="auto"/>
          <w:sz w:val="28"/>
          <w:szCs w:val="28"/>
        </w:rPr>
      </w:pPr>
    </w:p>
    <w:p w14:paraId="7008A0A4" w14:textId="77777777" w:rsidR="00AE0D94" w:rsidRDefault="00AE0D94">
      <w:pPr>
        <w:pStyle w:val="cjk"/>
        <w:spacing w:before="0" w:beforeAutospacing="0" w:after="0" w:line="520" w:lineRule="exact"/>
        <w:ind w:firstLineChars="200" w:firstLine="560"/>
        <w:rPr>
          <w:rFonts w:ascii="Times New Roman" w:eastAsia="仿宋_GB2312" w:hAnsi="Times New Roman" w:cs="仿宋_GB2312" w:hint="eastAsia"/>
          <w:color w:val="auto"/>
          <w:sz w:val="28"/>
          <w:szCs w:val="28"/>
        </w:rPr>
      </w:pPr>
    </w:p>
    <w:p w14:paraId="4594FDC2" w14:textId="77777777" w:rsidR="0020599A" w:rsidRDefault="00000000">
      <w:pPr>
        <w:pStyle w:val="cjk"/>
        <w:wordWrap w:val="0"/>
        <w:spacing w:before="0" w:beforeAutospacing="0" w:after="0" w:line="520" w:lineRule="exact"/>
        <w:ind w:firstLineChars="200" w:firstLine="640"/>
        <w:jc w:val="right"/>
        <w:rPr>
          <w:rFonts w:ascii="Times New Roman" w:eastAsia="仿宋_GB2312" w:hAnsi="Times New Roman" w:cs="仿宋_GB2312"/>
          <w:color w:val="auto"/>
          <w:sz w:val="32"/>
          <w:szCs w:val="32"/>
        </w:rPr>
      </w:pPr>
      <w:r>
        <w:rPr>
          <w:rFonts w:ascii="Times New Roman" w:eastAsia="仿宋_GB2312" w:hAnsi="Times New Roman" w:cs="仿宋_GB2312" w:hint="eastAsia"/>
          <w:color w:val="auto"/>
          <w:sz w:val="32"/>
          <w:szCs w:val="32"/>
        </w:rPr>
        <w:t>（所属院校盖章）</w:t>
      </w:r>
      <w:r>
        <w:rPr>
          <w:rFonts w:ascii="Times New Roman" w:eastAsia="仿宋_GB2312" w:hAnsi="Times New Roman" w:cs="仿宋_GB2312" w:hint="eastAsia"/>
          <w:color w:val="auto"/>
          <w:sz w:val="32"/>
          <w:szCs w:val="32"/>
        </w:rPr>
        <w:t xml:space="preserve">    </w:t>
      </w:r>
    </w:p>
    <w:p w14:paraId="3CB723BF" w14:textId="77777777" w:rsidR="0020599A" w:rsidRDefault="00000000">
      <w:pPr>
        <w:pStyle w:val="cjk"/>
        <w:wordWrap w:val="0"/>
        <w:spacing w:before="0" w:beforeAutospacing="0" w:after="0" w:line="520" w:lineRule="exact"/>
        <w:ind w:firstLineChars="200" w:firstLine="640"/>
        <w:jc w:val="right"/>
        <w:rPr>
          <w:rFonts w:ascii="Times New Roman" w:eastAsia="仿宋_GB2312" w:hAnsi="Times New Roman" w:cs="仿宋_GB2312"/>
          <w:color w:val="auto"/>
          <w:sz w:val="32"/>
          <w:szCs w:val="32"/>
        </w:rPr>
      </w:pPr>
      <w:r>
        <w:rPr>
          <w:rFonts w:ascii="Times New Roman" w:eastAsia="仿宋_GB2312" w:hAnsi="Times New Roman" w:cs="仿宋_GB2312" w:hint="eastAsia"/>
          <w:color w:val="auto"/>
          <w:sz w:val="32"/>
          <w:szCs w:val="32"/>
        </w:rPr>
        <w:t>年</w:t>
      </w:r>
      <w:r>
        <w:rPr>
          <w:rFonts w:ascii="Times New Roman" w:eastAsia="仿宋_GB2312" w:hAnsi="Times New Roman" w:cs="仿宋_GB2312" w:hint="eastAsia"/>
          <w:color w:val="auto"/>
          <w:sz w:val="32"/>
          <w:szCs w:val="32"/>
        </w:rPr>
        <w:t xml:space="preserve">    </w:t>
      </w:r>
      <w:r>
        <w:rPr>
          <w:rFonts w:ascii="Times New Roman" w:eastAsia="仿宋_GB2312" w:hAnsi="Times New Roman" w:cs="仿宋_GB2312" w:hint="eastAsia"/>
          <w:color w:val="auto"/>
          <w:sz w:val="32"/>
          <w:szCs w:val="32"/>
        </w:rPr>
        <w:t>月</w:t>
      </w:r>
      <w:r>
        <w:rPr>
          <w:rFonts w:ascii="Times New Roman" w:eastAsia="仿宋_GB2312" w:hAnsi="Times New Roman" w:cs="仿宋_GB2312" w:hint="eastAsia"/>
          <w:color w:val="auto"/>
          <w:sz w:val="32"/>
          <w:szCs w:val="32"/>
        </w:rPr>
        <w:t xml:space="preserve">    </w:t>
      </w:r>
      <w:r>
        <w:rPr>
          <w:rFonts w:ascii="Times New Roman" w:eastAsia="仿宋_GB2312" w:hAnsi="Times New Roman" w:cs="仿宋_GB2312" w:hint="eastAsia"/>
          <w:color w:val="auto"/>
          <w:sz w:val="32"/>
          <w:szCs w:val="32"/>
        </w:rPr>
        <w:t>日</w:t>
      </w:r>
      <w:r>
        <w:rPr>
          <w:rFonts w:ascii="Times New Roman" w:eastAsia="仿宋_GB2312" w:hAnsi="Times New Roman" w:cs="仿宋_GB2312" w:hint="eastAsia"/>
          <w:color w:val="auto"/>
          <w:sz w:val="32"/>
          <w:szCs w:val="32"/>
        </w:rPr>
        <w:t xml:space="preserve">     </w:t>
      </w:r>
    </w:p>
    <w:p w14:paraId="6735D9D8" w14:textId="77777777" w:rsidR="0020599A" w:rsidRDefault="0020599A">
      <w:pPr>
        <w:pStyle w:val="cjk"/>
        <w:spacing w:before="0" w:beforeAutospacing="0" w:after="0" w:line="520" w:lineRule="exact"/>
        <w:ind w:firstLineChars="200" w:firstLine="640"/>
        <w:rPr>
          <w:rFonts w:ascii="Times New Roman" w:eastAsia="仿宋_GB2312" w:hAnsi="Times New Roman" w:cs="仿宋_GB2312"/>
          <w:color w:val="auto"/>
          <w:sz w:val="32"/>
          <w:szCs w:val="32"/>
        </w:rPr>
      </w:pPr>
    </w:p>
    <w:p w14:paraId="2BDFD736" w14:textId="77777777" w:rsidR="0020599A" w:rsidRDefault="0020599A"/>
    <w:sectPr w:rsidR="0020599A">
      <w:pgSz w:w="11906" w:h="16838"/>
      <w:pgMar w:top="1440" w:right="1800" w:bottom="1440" w:left="1800"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F537FD" w14:textId="77777777" w:rsidR="008D3A81" w:rsidRDefault="008D3A81" w:rsidP="00AE0D94">
      <w:r>
        <w:separator/>
      </w:r>
    </w:p>
  </w:endnote>
  <w:endnote w:type="continuationSeparator" w:id="0">
    <w:p w14:paraId="71B5B42E" w14:textId="77777777" w:rsidR="008D3A81" w:rsidRDefault="008D3A81" w:rsidP="00AE0D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embedRegular r:id="rId1" w:fontKey="{641908A4-3633-4077-BF68-430D68AC9B2A}"/>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embedRegular r:id="rId2" w:fontKey="{2EDA4B8E-41BC-4F86-9707-0F0427F668C1}"/>
  </w:font>
  <w:font w:name="仿宋_GB2312">
    <w:panose1 w:val="02010609030101010101"/>
    <w:charset w:val="86"/>
    <w:family w:val="modern"/>
    <w:pitch w:val="fixed"/>
    <w:sig w:usb0="00000001" w:usb1="080E0000" w:usb2="00000010" w:usb3="00000000" w:csb0="00040000" w:csb1="00000000"/>
    <w:embedRegular r:id="rId3" w:subsetted="1" w:fontKey="{1F3C5D7F-8B96-468A-9A06-4C0E1A459391}"/>
  </w:font>
  <w:font w:name="方正小标宋简体">
    <w:panose1 w:val="03000509000000000000"/>
    <w:charset w:val="86"/>
    <w:family w:val="script"/>
    <w:pitch w:val="fixed"/>
    <w:sig w:usb0="00000001" w:usb1="080E0000" w:usb2="00000010" w:usb3="00000000" w:csb0="00040000" w:csb1="00000000"/>
    <w:embedRegular r:id="rId4" w:subsetted="1" w:fontKey="{27C16654-2271-4649-972A-6C7653A7F43B}"/>
  </w:font>
  <w:font w:name="黑体">
    <w:altName w:val="SimHei"/>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200247B" w:usb2="00000009" w:usb3="00000000" w:csb0="000001FF" w:csb1="00000000"/>
    <w:embedRegular r:id="rId5" w:fontKey="{084264B5-A52E-4B54-A9F3-F0A860AA3E21}"/>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57F1E6F" w14:textId="77777777" w:rsidR="008D3A81" w:rsidRDefault="008D3A81" w:rsidP="00AE0D94">
      <w:r>
        <w:separator/>
      </w:r>
    </w:p>
  </w:footnote>
  <w:footnote w:type="continuationSeparator" w:id="0">
    <w:p w14:paraId="7E93748B" w14:textId="77777777" w:rsidR="008D3A81" w:rsidRDefault="008D3A81" w:rsidP="00AE0D94">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embedSystemFont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6EFF610D"/>
    <w:rsid w:val="0020599A"/>
    <w:rsid w:val="0072109F"/>
    <w:rsid w:val="00796867"/>
    <w:rsid w:val="007C07B7"/>
    <w:rsid w:val="008D3A81"/>
    <w:rsid w:val="009777EA"/>
    <w:rsid w:val="00AE0D94"/>
    <w:rsid w:val="00C01D56"/>
    <w:rsid w:val="00F844CE"/>
    <w:rsid w:val="3C3E6555"/>
    <w:rsid w:val="61854D46"/>
    <w:rsid w:val="6EFF610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43C9CF3"/>
  <w15:docId w15:val="{EE121628-DD31-4166-8C8E-C32C06D07D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uiPriority="1" w:unhideWhenUsed="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Times New Roman" w:eastAsia="宋体" w:hAnsi="Times New Roman" w:cs="Times New Roman"/>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jk">
    <w:name w:val="cjk"/>
    <w:basedOn w:val="a"/>
    <w:qFormat/>
    <w:pPr>
      <w:widowControl/>
      <w:spacing w:before="100" w:beforeAutospacing="1" w:after="119"/>
    </w:pPr>
    <w:rPr>
      <w:rFonts w:ascii="宋体" w:hAnsi="宋体" w:cs="宋体"/>
      <w:color w:val="000000"/>
      <w:kern w:val="0"/>
      <w:sz w:val="20"/>
      <w:szCs w:val="20"/>
    </w:rPr>
  </w:style>
  <w:style w:type="paragraph" w:styleId="a3">
    <w:name w:val="header"/>
    <w:basedOn w:val="a"/>
    <w:link w:val="a4"/>
    <w:rsid w:val="00AE0D94"/>
    <w:pPr>
      <w:tabs>
        <w:tab w:val="center" w:pos="4153"/>
        <w:tab w:val="right" w:pos="8306"/>
      </w:tabs>
      <w:snapToGrid w:val="0"/>
      <w:jc w:val="center"/>
    </w:pPr>
    <w:rPr>
      <w:sz w:val="18"/>
      <w:szCs w:val="18"/>
    </w:rPr>
  </w:style>
  <w:style w:type="character" w:customStyle="1" w:styleId="a4">
    <w:name w:val="页眉 字符"/>
    <w:basedOn w:val="a0"/>
    <w:link w:val="a3"/>
    <w:rsid w:val="00AE0D94"/>
    <w:rPr>
      <w:rFonts w:ascii="Times New Roman" w:eastAsia="宋体" w:hAnsi="Times New Roman" w:cs="Times New Roman"/>
      <w:kern w:val="2"/>
      <w:sz w:val="18"/>
      <w:szCs w:val="18"/>
    </w:rPr>
  </w:style>
  <w:style w:type="paragraph" w:styleId="a5">
    <w:name w:val="footer"/>
    <w:basedOn w:val="a"/>
    <w:link w:val="a6"/>
    <w:rsid w:val="00AE0D94"/>
    <w:pPr>
      <w:tabs>
        <w:tab w:val="center" w:pos="4153"/>
        <w:tab w:val="right" w:pos="8306"/>
      </w:tabs>
      <w:snapToGrid w:val="0"/>
      <w:jc w:val="left"/>
    </w:pPr>
    <w:rPr>
      <w:sz w:val="18"/>
      <w:szCs w:val="18"/>
    </w:rPr>
  </w:style>
  <w:style w:type="character" w:customStyle="1" w:styleId="a6">
    <w:name w:val="页脚 字符"/>
    <w:basedOn w:val="a0"/>
    <w:link w:val="a5"/>
    <w:rsid w:val="00AE0D94"/>
    <w:rPr>
      <w:rFonts w:ascii="Times New Roman" w:eastAsia="宋体" w:hAnsi="Times New Roman" w:cs="Times New Roman"/>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endnotes" Target="endnotes.xml"/><Relationship Id="rId4" Type="http://schemas.openxmlformats.org/officeDocument/2006/relationships/footnotes" Target="footnot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TotalTime>
  <Pages>2</Pages>
  <Words>134</Words>
  <Characters>767</Characters>
  <Application>Microsoft Office Word</Application>
  <DocSecurity>0</DocSecurity>
  <Lines>6</Lines>
  <Paragraphs>1</Paragraphs>
  <ScaleCrop>false</ScaleCrop>
  <Company/>
  <LinksUpToDate>false</LinksUpToDate>
  <CharactersWithSpaces>900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译浙传播EIZER</dc:creator>
  <cp:lastModifiedBy>峰 金</cp:lastModifiedBy>
  <cp:revision>6</cp:revision>
  <dcterms:created xsi:type="dcterms:W3CDTF">2025-07-09T04:49:00Z</dcterms:created>
  <dcterms:modified xsi:type="dcterms:W3CDTF">2025-07-10T09:24:00Z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E7CC527046AD48349A6A39F1A035F23B_11</vt:lpwstr>
  </property>
  <property fmtid="{D5CDD505-2E9C-101B-9397-08002B2CF9AE}" pid="4" name="KSOTemplateDocerSaveRecord">
    <vt:lpwstr>eyJoZGlkIjoiNWJkNjNmYjA4NjczYzJlMmQ1ZGJkYzkxODM2OGQxZjAiLCJ1c2VySWQiOiIxNjgwODM1OTE3In0=</vt:lpwstr>
  </property>
</Properties>
</file>