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00A817" w14:textId="77777777" w:rsidR="007E1F53" w:rsidRPr="005201CB" w:rsidRDefault="007E1F53" w:rsidP="007E1F53">
      <w:pPr>
        <w:jc w:val="center"/>
        <w:rPr>
          <w:rFonts w:ascii="微软雅黑" w:eastAsia="微软雅黑" w:hAnsi="微软雅黑"/>
          <w:b/>
          <w:sz w:val="28"/>
          <w:szCs w:val="28"/>
        </w:rPr>
      </w:pPr>
      <w:bookmarkStart w:id="0" w:name="OLE_LINK2"/>
      <w:r w:rsidRPr="005201CB">
        <w:rPr>
          <w:rFonts w:ascii="微软雅黑" w:eastAsia="微软雅黑" w:hAnsi="微软雅黑"/>
          <w:b/>
          <w:sz w:val="28"/>
          <w:szCs w:val="28"/>
        </w:rPr>
        <w:t>关于开展2018年国家精品在线开放课程认定申报工作的通知</w:t>
      </w:r>
    </w:p>
    <w:bookmarkEnd w:id="0"/>
    <w:p w14:paraId="2C3D5BC4" w14:textId="77777777" w:rsidR="007E1F53" w:rsidRDefault="007E1F53" w:rsidP="007E1F53">
      <w:pPr>
        <w:widowControl/>
        <w:spacing w:after="100" w:afterAutospacing="1" w:line="315" w:lineRule="atLeast"/>
        <w:jc w:val="left"/>
        <w:rPr>
          <w:rFonts w:ascii="宋体" w:eastAsia="宋体" w:hAnsi="宋体" w:cs="Tahoma"/>
          <w:color w:val="000000"/>
          <w:kern w:val="0"/>
        </w:rPr>
      </w:pPr>
    </w:p>
    <w:p w14:paraId="48F626C6" w14:textId="77777777" w:rsidR="007E1F53" w:rsidRPr="007E1F53" w:rsidRDefault="007E1F53" w:rsidP="007E1F53">
      <w:pPr>
        <w:widowControl/>
        <w:spacing w:after="100" w:afterAutospacing="1" w:line="315" w:lineRule="atLeast"/>
        <w:jc w:val="left"/>
        <w:rPr>
          <w:rFonts w:ascii="宋体" w:eastAsia="宋体" w:hAnsi="宋体" w:cs="Tahoma"/>
          <w:color w:val="000000"/>
          <w:kern w:val="0"/>
        </w:rPr>
      </w:pPr>
      <w:r w:rsidRPr="007E1F53">
        <w:rPr>
          <w:rFonts w:ascii="宋体" w:eastAsia="宋体" w:hAnsi="宋体" w:cs="Tahoma" w:hint="eastAsia"/>
          <w:color w:val="000000"/>
          <w:kern w:val="0"/>
        </w:rPr>
        <w:t>各院（系、部、所）：</w:t>
      </w:r>
    </w:p>
    <w:p w14:paraId="263A5917" w14:textId="4ABF95A9" w:rsidR="007E1F53" w:rsidRPr="007E1F53" w:rsidRDefault="002F124E" w:rsidP="007E1F53">
      <w:pPr>
        <w:widowControl/>
        <w:spacing w:after="100" w:afterAutospacing="1" w:line="315" w:lineRule="atLeast"/>
        <w:ind w:firstLine="480"/>
        <w:jc w:val="left"/>
        <w:rPr>
          <w:rFonts w:ascii="宋体" w:eastAsia="宋体" w:hAnsi="宋体" w:cs="Tahoma"/>
          <w:color w:val="000000"/>
          <w:kern w:val="0"/>
        </w:rPr>
      </w:pPr>
      <w:r>
        <w:rPr>
          <w:rFonts w:ascii="宋体" w:eastAsia="宋体" w:hAnsi="宋体" w:cs="Tahoma" w:hint="eastAsia"/>
          <w:color w:val="000000"/>
          <w:kern w:val="0"/>
        </w:rPr>
        <w:t>教育部日前发布了</w:t>
      </w:r>
      <w:r w:rsidR="007E1F53" w:rsidRPr="007E1F53">
        <w:rPr>
          <w:rFonts w:ascii="宋体" w:eastAsia="宋体" w:hAnsi="宋体" w:cs="Tahoma" w:hint="eastAsia"/>
          <w:color w:val="000000"/>
          <w:kern w:val="0"/>
        </w:rPr>
        <w:t>《教育部办公厅关于开展</w:t>
      </w:r>
      <w:r w:rsidR="007E1F53" w:rsidRPr="005201CB">
        <w:rPr>
          <w:rFonts w:ascii="宋体" w:eastAsia="宋体" w:hAnsi="宋体" w:cs="Tahoma" w:hint="eastAsia"/>
          <w:color w:val="000000"/>
          <w:kern w:val="0"/>
        </w:rPr>
        <w:t>2018</w:t>
      </w:r>
      <w:r w:rsidR="007E1F53" w:rsidRPr="007E1F53">
        <w:rPr>
          <w:rFonts w:ascii="宋体" w:eastAsia="宋体" w:hAnsi="宋体" w:cs="Tahoma" w:hint="eastAsia"/>
          <w:color w:val="000000"/>
          <w:kern w:val="0"/>
        </w:rPr>
        <w:t>年国家精品在线开放课程认定工作的通知》（教高厅函〔</w:t>
      </w:r>
      <w:r w:rsidR="007E1F53" w:rsidRPr="005201CB">
        <w:rPr>
          <w:rFonts w:ascii="宋体" w:eastAsia="宋体" w:hAnsi="宋体" w:cs="Tahoma" w:hint="eastAsia"/>
          <w:color w:val="000000"/>
          <w:kern w:val="0"/>
        </w:rPr>
        <w:t>2018</w:t>
      </w:r>
      <w:r w:rsidR="007E1F53" w:rsidRPr="007E1F53">
        <w:rPr>
          <w:rFonts w:ascii="宋体" w:eastAsia="宋体" w:hAnsi="宋体" w:cs="Tahoma" w:hint="eastAsia"/>
          <w:color w:val="000000"/>
          <w:kern w:val="0"/>
        </w:rPr>
        <w:t>〕</w:t>
      </w:r>
      <w:r w:rsidR="007E1F53" w:rsidRPr="005201CB">
        <w:rPr>
          <w:rFonts w:ascii="宋体" w:eastAsia="宋体" w:hAnsi="宋体" w:cs="Tahoma" w:hint="eastAsia"/>
          <w:color w:val="000000"/>
          <w:kern w:val="0"/>
        </w:rPr>
        <w:t>44</w:t>
      </w:r>
      <w:r w:rsidR="007E1F53" w:rsidRPr="007E1F53">
        <w:rPr>
          <w:rFonts w:ascii="宋体" w:eastAsia="宋体" w:hAnsi="宋体" w:cs="Tahoma" w:hint="eastAsia"/>
          <w:color w:val="000000"/>
          <w:kern w:val="0"/>
        </w:rPr>
        <w:t>号）（附件1）</w:t>
      </w:r>
      <w:r>
        <w:rPr>
          <w:rFonts w:ascii="宋体" w:eastAsia="宋体" w:hAnsi="宋体" w:cs="Tahoma" w:hint="eastAsia"/>
          <w:color w:val="000000"/>
          <w:kern w:val="0"/>
        </w:rPr>
        <w:t>，根据文件精神</w:t>
      </w:r>
      <w:r w:rsidR="007E1F53" w:rsidRPr="007E1F53">
        <w:rPr>
          <w:rFonts w:ascii="宋体" w:eastAsia="宋体" w:hAnsi="宋体" w:cs="Tahoma" w:hint="eastAsia"/>
          <w:color w:val="000000"/>
          <w:kern w:val="0"/>
        </w:rPr>
        <w:t>、学校决定启动</w:t>
      </w:r>
      <w:r w:rsidR="007E1F53" w:rsidRPr="005201CB">
        <w:rPr>
          <w:rFonts w:ascii="宋体" w:eastAsia="宋体" w:hAnsi="宋体" w:cs="Tahoma" w:hint="eastAsia"/>
          <w:color w:val="000000"/>
          <w:kern w:val="0"/>
        </w:rPr>
        <w:t>2018</w:t>
      </w:r>
      <w:r w:rsidR="007E1F53" w:rsidRPr="007E1F53">
        <w:rPr>
          <w:rFonts w:ascii="宋体" w:eastAsia="宋体" w:hAnsi="宋体" w:cs="Tahoma" w:hint="eastAsia"/>
          <w:color w:val="000000"/>
          <w:kern w:val="0"/>
        </w:rPr>
        <w:t>年国家精品在线开放课程认定申报工作，现将有关事项通知如下：</w:t>
      </w:r>
    </w:p>
    <w:p w14:paraId="2778950F" w14:textId="32DD4F35" w:rsidR="007E1F53" w:rsidRPr="007E1F53" w:rsidRDefault="007E1F53" w:rsidP="007E1F53">
      <w:pPr>
        <w:widowControl/>
        <w:spacing w:after="100" w:afterAutospacing="1" w:line="315" w:lineRule="atLeast"/>
        <w:jc w:val="left"/>
        <w:rPr>
          <w:rFonts w:ascii="宋体" w:eastAsia="宋体" w:hAnsi="宋体" w:cs="Tahoma"/>
          <w:color w:val="000000"/>
          <w:kern w:val="0"/>
        </w:rPr>
      </w:pPr>
      <w:r w:rsidRPr="007E1F53">
        <w:rPr>
          <w:rFonts w:ascii="宋体" w:eastAsia="宋体" w:hAnsi="宋体" w:cs="Tahoma" w:hint="eastAsia"/>
          <w:b/>
          <w:bCs/>
          <w:color w:val="000000"/>
          <w:kern w:val="0"/>
        </w:rPr>
        <w:t>一、认定范围</w:t>
      </w:r>
    </w:p>
    <w:p w14:paraId="584C04D8" w14:textId="77777777" w:rsidR="007E1F53" w:rsidRPr="005201CB" w:rsidRDefault="007E1F53" w:rsidP="007E1F53">
      <w:pPr>
        <w:widowControl/>
        <w:spacing w:after="100" w:afterAutospacing="1" w:line="315" w:lineRule="atLeast"/>
        <w:ind w:firstLine="480"/>
        <w:jc w:val="left"/>
        <w:rPr>
          <w:rFonts w:ascii="宋体" w:eastAsia="宋体" w:hAnsi="宋体" w:cs="Tahoma"/>
          <w:color w:val="000000"/>
          <w:kern w:val="0"/>
        </w:rPr>
      </w:pPr>
      <w:r w:rsidRPr="007E1F53">
        <w:rPr>
          <w:rFonts w:ascii="宋体" w:eastAsia="宋体" w:hAnsi="宋体" w:cs="Tahoma" w:hint="eastAsia"/>
          <w:color w:val="000000"/>
          <w:kern w:val="0"/>
        </w:rPr>
        <w:t>截至</w:t>
      </w:r>
      <w:r w:rsidRPr="005201CB">
        <w:rPr>
          <w:rFonts w:ascii="宋体" w:eastAsia="宋体" w:hAnsi="宋体" w:cs="Tahoma" w:hint="eastAsia"/>
          <w:color w:val="000000"/>
          <w:kern w:val="0"/>
        </w:rPr>
        <w:t>2018</w:t>
      </w:r>
      <w:r w:rsidRPr="007E1F53">
        <w:rPr>
          <w:rFonts w:ascii="宋体" w:eastAsia="宋体" w:hAnsi="宋体" w:cs="Tahoma" w:hint="eastAsia"/>
          <w:color w:val="000000"/>
          <w:kern w:val="0"/>
        </w:rPr>
        <w:t>年7月31日，我校在</w:t>
      </w:r>
      <w:r w:rsidRPr="007E1F53">
        <w:rPr>
          <w:rFonts w:ascii="宋体" w:eastAsia="宋体" w:hAnsi="宋体" w:cs="Tahoma" w:hint="eastAsia"/>
          <w:b/>
          <w:bCs/>
          <w:color w:val="000000"/>
          <w:kern w:val="0"/>
        </w:rPr>
        <w:t>全国性公开课程平台</w:t>
      </w:r>
      <w:r w:rsidRPr="007E1F53">
        <w:rPr>
          <w:rFonts w:ascii="宋体" w:eastAsia="宋体" w:hAnsi="宋体" w:cs="Tahoma" w:hint="eastAsia"/>
          <w:color w:val="000000"/>
          <w:kern w:val="0"/>
        </w:rPr>
        <w:t>面向高校和社会学习者</w:t>
      </w:r>
      <w:r w:rsidRPr="005201CB">
        <w:rPr>
          <w:rFonts w:ascii="宋体" w:eastAsia="宋体" w:hAnsi="宋体" w:cs="Tahoma" w:hint="eastAsia"/>
          <w:color w:val="000000"/>
          <w:kern w:val="0"/>
        </w:rPr>
        <w:t>开放，</w:t>
      </w:r>
      <w:r w:rsidRPr="007E1F53">
        <w:rPr>
          <w:rFonts w:ascii="宋体" w:eastAsia="宋体" w:hAnsi="宋体" w:cs="Tahoma" w:hint="eastAsia"/>
          <w:b/>
          <w:bCs/>
          <w:color w:val="000000"/>
          <w:kern w:val="0"/>
        </w:rPr>
        <w:t>完成两期及以上教学活动</w:t>
      </w:r>
      <w:r w:rsidRPr="007E1F53">
        <w:rPr>
          <w:rFonts w:ascii="宋体" w:eastAsia="宋体" w:hAnsi="宋体" w:cs="Tahoma" w:hint="eastAsia"/>
          <w:color w:val="000000"/>
          <w:kern w:val="0"/>
        </w:rPr>
        <w:t>的全日制本科层次大规模在线开放课程（慕课），</w:t>
      </w:r>
      <w:r w:rsidRPr="005201CB">
        <w:rPr>
          <w:rFonts w:ascii="宋体" w:eastAsia="宋体" w:hAnsi="宋体" w:cs="Tahoma" w:hint="eastAsia"/>
          <w:color w:val="000000"/>
          <w:kern w:val="0"/>
        </w:rPr>
        <w:t>包括人才培养方案中的大学生文化素质教育课、公共基础课、专业课，含思想政治理论课、创新创业教育课、教师教育课程。鼓励有利于对外传播的双语课程申报。申报课程开设平台为境外平台的，须先在国内公开课程平台完成至少一期教学活动。</w:t>
      </w:r>
    </w:p>
    <w:p w14:paraId="7762B0BA" w14:textId="77777777" w:rsidR="007E1F53" w:rsidRPr="005201CB" w:rsidRDefault="007E1F53" w:rsidP="007E1F53">
      <w:pPr>
        <w:widowControl/>
        <w:spacing w:after="100" w:afterAutospacing="1" w:line="315" w:lineRule="atLeast"/>
        <w:ind w:firstLine="480"/>
        <w:jc w:val="left"/>
        <w:rPr>
          <w:rFonts w:ascii="宋体" w:eastAsia="宋体" w:hAnsi="宋体" w:cs="Tahoma"/>
          <w:color w:val="000000"/>
          <w:kern w:val="0"/>
        </w:rPr>
      </w:pPr>
      <w:r w:rsidRPr="005201CB">
        <w:rPr>
          <w:rFonts w:ascii="宋体" w:eastAsia="宋体" w:hAnsi="宋体" w:cs="Tahoma" w:hint="eastAsia"/>
          <w:color w:val="000000"/>
          <w:kern w:val="0"/>
        </w:rPr>
        <w:t>为推动课程持续完善、提升质量，确保每期课程有修改完善时间和完整的教学周期，申报课程第一期上线开课时间不得晚于2017年12月31日；申报2017年认定但未通过的课程，须经进一步修改完善，并在2017年8月1日之后至少有一个完整的教学周期。</w:t>
      </w:r>
    </w:p>
    <w:p w14:paraId="2022BCBE" w14:textId="77777777" w:rsidR="007E1F53" w:rsidRPr="007E1F53" w:rsidRDefault="007E1F53" w:rsidP="007E1F53">
      <w:pPr>
        <w:widowControl/>
        <w:spacing w:after="100" w:afterAutospacing="1" w:line="315" w:lineRule="atLeast"/>
        <w:ind w:firstLine="480"/>
        <w:jc w:val="left"/>
        <w:rPr>
          <w:rFonts w:ascii="宋体" w:eastAsia="宋体" w:hAnsi="宋体" w:cs="Tahoma"/>
          <w:color w:val="000000"/>
          <w:kern w:val="0"/>
        </w:rPr>
      </w:pPr>
      <w:r w:rsidRPr="007E1F53">
        <w:rPr>
          <w:rFonts w:ascii="宋体" w:eastAsia="宋体" w:hAnsi="宋体" w:cs="Tahoma" w:hint="eastAsia"/>
          <w:color w:val="000000"/>
          <w:kern w:val="0"/>
        </w:rPr>
        <w:t>不具备大规模在线开放课程特性的课程，如视频公开课和资源共享课，仅对本校或少数高校学生开放的小规模专有在线课程（SPOC）和应用于非全日制学生的网络教育课程，以及无完整教学过程和教学活动的在线课程等，不在认定范围。</w:t>
      </w:r>
    </w:p>
    <w:p w14:paraId="59EED0DB" w14:textId="77777777" w:rsidR="007E1F53" w:rsidRPr="007E1F53" w:rsidRDefault="007E1F53" w:rsidP="007E1F53">
      <w:pPr>
        <w:widowControl/>
        <w:spacing w:after="100" w:afterAutospacing="1" w:line="315" w:lineRule="atLeast"/>
        <w:jc w:val="left"/>
        <w:rPr>
          <w:rFonts w:ascii="宋体" w:eastAsia="宋体" w:hAnsi="宋体" w:cs="Tahoma"/>
          <w:color w:val="000000"/>
          <w:kern w:val="0"/>
        </w:rPr>
      </w:pPr>
      <w:r w:rsidRPr="007E1F53">
        <w:rPr>
          <w:rFonts w:ascii="宋体" w:eastAsia="宋体" w:hAnsi="宋体" w:cs="Tahoma" w:hint="eastAsia"/>
          <w:b/>
          <w:bCs/>
          <w:color w:val="000000"/>
          <w:kern w:val="0"/>
        </w:rPr>
        <w:t>二、课程要求</w:t>
      </w:r>
    </w:p>
    <w:p w14:paraId="39CF39D3" w14:textId="77777777" w:rsidR="007E1F53" w:rsidRPr="007E1F53" w:rsidRDefault="0091030B" w:rsidP="0091030B">
      <w:pPr>
        <w:widowControl/>
        <w:spacing w:after="100" w:afterAutospacing="1" w:line="315" w:lineRule="atLeast"/>
        <w:ind w:firstLine="480"/>
        <w:jc w:val="left"/>
        <w:rPr>
          <w:rFonts w:ascii="宋体" w:eastAsia="宋体" w:hAnsi="宋体" w:cs="Tahoma"/>
          <w:color w:val="000000"/>
          <w:kern w:val="0"/>
        </w:rPr>
      </w:pPr>
      <w:r w:rsidRPr="005201CB">
        <w:rPr>
          <w:rFonts w:ascii="宋体" w:eastAsia="宋体" w:hAnsi="宋体" w:cs="Tahoma" w:hint="eastAsia"/>
          <w:color w:val="000000"/>
          <w:kern w:val="0"/>
        </w:rPr>
        <w:t>申报参加国家精品在线开放课程认定的课程，须贯彻</w:t>
      </w:r>
      <w:r w:rsidR="007E1F53" w:rsidRPr="007E1F53">
        <w:rPr>
          <w:rFonts w:ascii="宋体" w:eastAsia="宋体" w:hAnsi="宋体" w:cs="Tahoma" w:hint="eastAsia"/>
          <w:color w:val="000000"/>
          <w:kern w:val="0"/>
        </w:rPr>
        <w:t>《教育部关于加强高等学校在线开放课程建设应用于管理的意见》（附件2</w:t>
      </w:r>
      <w:r w:rsidRPr="005201CB">
        <w:rPr>
          <w:rFonts w:ascii="宋体" w:eastAsia="宋体" w:hAnsi="宋体" w:cs="Tahoma" w:hint="eastAsia"/>
          <w:color w:val="000000"/>
          <w:kern w:val="0"/>
        </w:rPr>
        <w:t>）精神</w:t>
      </w:r>
      <w:r w:rsidR="007E1F53" w:rsidRPr="007E1F53">
        <w:rPr>
          <w:rFonts w:ascii="宋体" w:eastAsia="宋体" w:hAnsi="宋体" w:cs="Tahoma" w:hint="eastAsia"/>
          <w:color w:val="000000"/>
          <w:kern w:val="0"/>
        </w:rPr>
        <w:t>，</w:t>
      </w:r>
      <w:r w:rsidRPr="005201CB">
        <w:rPr>
          <w:rFonts w:ascii="宋体" w:eastAsia="宋体" w:hAnsi="宋体" w:cs="Tahoma" w:hint="eastAsia"/>
          <w:color w:val="000000"/>
          <w:kern w:val="0"/>
        </w:rPr>
        <w:t>符合《普通高等学校本科专业类教学质量国家标准》等要求，思想导向正确、科学性强，大规模在线开放课程特征明显，突出以学生为中心的教学设计，课程建设团队充分开展在线教学活动与指导，课程质量高，共享范围广，应用效果好，示范引领性强。</w:t>
      </w:r>
    </w:p>
    <w:p w14:paraId="5DEA2C71" w14:textId="77777777" w:rsidR="007E1F53" w:rsidRPr="007E1F53" w:rsidRDefault="007E1F53" w:rsidP="007E1F53">
      <w:pPr>
        <w:widowControl/>
        <w:spacing w:after="100" w:afterAutospacing="1" w:line="315" w:lineRule="atLeast"/>
        <w:ind w:firstLine="480"/>
        <w:jc w:val="left"/>
        <w:rPr>
          <w:rFonts w:ascii="宋体" w:eastAsia="宋体" w:hAnsi="宋体" w:cs="Tahoma"/>
          <w:color w:val="000000"/>
          <w:kern w:val="0"/>
        </w:rPr>
      </w:pPr>
      <w:r w:rsidRPr="007E1F53">
        <w:rPr>
          <w:rFonts w:ascii="宋体" w:eastAsia="宋体" w:hAnsi="宋体" w:cs="Tahoma" w:hint="eastAsia"/>
          <w:color w:val="000000"/>
          <w:kern w:val="0"/>
        </w:rPr>
        <w:lastRenderedPageBreak/>
        <w:t>（一）课程团队</w:t>
      </w:r>
    </w:p>
    <w:p w14:paraId="7BB7CE41" w14:textId="3394DC6F" w:rsidR="007E1F53" w:rsidRPr="007E1F53" w:rsidRDefault="007E1F53" w:rsidP="0091030B">
      <w:pPr>
        <w:widowControl/>
        <w:spacing w:after="100" w:afterAutospacing="1" w:line="315" w:lineRule="atLeast"/>
        <w:ind w:firstLine="480"/>
        <w:jc w:val="left"/>
        <w:rPr>
          <w:rFonts w:ascii="宋体" w:eastAsia="宋体" w:hAnsi="宋体" w:cs="Tahoma"/>
          <w:color w:val="000000"/>
          <w:kern w:val="0"/>
        </w:rPr>
      </w:pPr>
      <w:r w:rsidRPr="007E1F53">
        <w:rPr>
          <w:rFonts w:ascii="宋体" w:eastAsia="宋体" w:hAnsi="宋体" w:cs="Tahoma" w:hint="eastAsia"/>
          <w:color w:val="000000"/>
          <w:kern w:val="0"/>
        </w:rPr>
        <w:t>1.课程负责人须为我校</w:t>
      </w:r>
      <w:r w:rsidR="001D1177">
        <w:rPr>
          <w:rFonts w:ascii="宋体" w:eastAsia="宋体" w:hAnsi="宋体" w:cs="Tahoma" w:hint="eastAsia"/>
          <w:color w:val="000000"/>
          <w:kern w:val="0"/>
        </w:rPr>
        <w:t>正式聘用的</w:t>
      </w:r>
      <w:r w:rsidRPr="007E1F53">
        <w:rPr>
          <w:rFonts w:ascii="宋体" w:eastAsia="宋体" w:hAnsi="宋体" w:cs="Tahoma" w:hint="eastAsia"/>
          <w:color w:val="000000"/>
          <w:kern w:val="0"/>
        </w:rPr>
        <w:t>教师，具有丰富</w:t>
      </w:r>
      <w:r w:rsidR="0091030B" w:rsidRPr="005201CB">
        <w:rPr>
          <w:rFonts w:ascii="宋体" w:eastAsia="宋体" w:hAnsi="宋体" w:cs="Tahoma" w:hint="eastAsia"/>
          <w:color w:val="000000"/>
          <w:kern w:val="0"/>
        </w:rPr>
        <w:t>的教学经验和较高学术造诣。</w:t>
      </w:r>
      <w:r w:rsidRPr="007E1F53">
        <w:rPr>
          <w:rFonts w:ascii="宋体" w:eastAsia="宋体" w:hAnsi="宋体" w:cs="Tahoma" w:hint="eastAsia"/>
          <w:color w:val="000000"/>
          <w:kern w:val="0"/>
        </w:rPr>
        <w:t>主讲教师师德好，教学能力强</w:t>
      </w:r>
      <w:r w:rsidR="0091030B" w:rsidRPr="005201CB">
        <w:rPr>
          <w:rFonts w:ascii="宋体" w:eastAsia="宋体" w:hAnsi="宋体" w:cs="Tahoma" w:hint="eastAsia"/>
          <w:color w:val="000000"/>
          <w:kern w:val="0"/>
        </w:rPr>
        <w:t>，积极投身信息技术与教育教学深度融合的教学改革。课程</w:t>
      </w:r>
      <w:r w:rsidRPr="007E1F53">
        <w:rPr>
          <w:rFonts w:ascii="宋体" w:eastAsia="宋体" w:hAnsi="宋体" w:cs="Tahoma" w:hint="eastAsia"/>
          <w:color w:val="000000"/>
          <w:kern w:val="0"/>
        </w:rPr>
        <w:t>团队结构合理、人员稳定，除课程负责人和主讲教师外，还应配备必要的助理教师，保障线上线下教学的正常有序运行。</w:t>
      </w:r>
      <w:r w:rsidR="0091030B" w:rsidRPr="005201CB">
        <w:rPr>
          <w:rFonts w:ascii="宋体" w:eastAsia="宋体" w:hAnsi="宋体" w:cs="Tahoma" w:hint="eastAsia"/>
          <w:color w:val="000000"/>
          <w:kern w:val="0"/>
        </w:rPr>
        <w:t>课程团队主要成员须与课程平台显示人员一致。同一课程负责人只能申报一门课程。</w:t>
      </w:r>
    </w:p>
    <w:p w14:paraId="55708055" w14:textId="77777777" w:rsidR="007E1F53" w:rsidRPr="007E1F53" w:rsidRDefault="007E1F53" w:rsidP="007E1F53">
      <w:pPr>
        <w:widowControl/>
        <w:spacing w:after="100" w:afterAutospacing="1" w:line="315" w:lineRule="atLeast"/>
        <w:ind w:firstLine="480"/>
        <w:jc w:val="left"/>
        <w:rPr>
          <w:rFonts w:ascii="宋体" w:eastAsia="宋体" w:hAnsi="宋体" w:cs="Tahoma"/>
          <w:color w:val="000000"/>
          <w:kern w:val="0"/>
        </w:rPr>
      </w:pPr>
      <w:r w:rsidRPr="007E1F53">
        <w:rPr>
          <w:rFonts w:ascii="宋体" w:eastAsia="宋体" w:hAnsi="宋体" w:cs="Tahoma" w:hint="eastAsia"/>
          <w:color w:val="000000"/>
          <w:kern w:val="0"/>
        </w:rPr>
        <w:t>（二）课程教学设计</w:t>
      </w:r>
    </w:p>
    <w:p w14:paraId="57F82C4C" w14:textId="77777777" w:rsidR="0091030B" w:rsidRPr="005201CB" w:rsidRDefault="0091030B" w:rsidP="007E1F53">
      <w:pPr>
        <w:widowControl/>
        <w:spacing w:after="100" w:afterAutospacing="1" w:line="315" w:lineRule="atLeast"/>
        <w:ind w:firstLine="480"/>
        <w:jc w:val="left"/>
        <w:rPr>
          <w:rFonts w:ascii="宋体" w:eastAsia="宋体" w:hAnsi="宋体" w:cs="Tahoma"/>
          <w:color w:val="000000"/>
          <w:kern w:val="0"/>
        </w:rPr>
      </w:pPr>
      <w:r w:rsidRPr="005201CB">
        <w:rPr>
          <w:rFonts w:ascii="宋体" w:eastAsia="宋体" w:hAnsi="宋体" w:cs="Tahoma" w:hint="eastAsia"/>
          <w:color w:val="000000"/>
          <w:kern w:val="0"/>
        </w:rPr>
        <w:t>遵循教育教学规律，体现现代教育思想，符合大规模在线开放课程教学特征。注重以学生为中心建立教与学新型关系，构建体现信息技术与教育教学深度融合的课程结构和教学组织模式，课程知识体系科学，资源配置全面合理，适合在线学习和混合式教学。</w:t>
      </w:r>
    </w:p>
    <w:p w14:paraId="66C83D45" w14:textId="77777777" w:rsidR="007E1F53" w:rsidRPr="007E1F53" w:rsidRDefault="007E1F53" w:rsidP="007E1F53">
      <w:pPr>
        <w:widowControl/>
        <w:spacing w:after="100" w:afterAutospacing="1" w:line="315" w:lineRule="atLeast"/>
        <w:ind w:firstLine="480"/>
        <w:jc w:val="left"/>
        <w:rPr>
          <w:rFonts w:ascii="宋体" w:eastAsia="宋体" w:hAnsi="宋体" w:cs="Tahoma"/>
          <w:color w:val="000000"/>
          <w:kern w:val="0"/>
        </w:rPr>
      </w:pPr>
      <w:r w:rsidRPr="007E1F53">
        <w:rPr>
          <w:rFonts w:ascii="宋体" w:eastAsia="宋体" w:hAnsi="宋体" w:cs="Tahoma" w:hint="eastAsia"/>
          <w:color w:val="000000"/>
          <w:kern w:val="0"/>
        </w:rPr>
        <w:t>（三）课程内容</w:t>
      </w:r>
    </w:p>
    <w:p w14:paraId="2AE35BDB" w14:textId="77777777" w:rsidR="0091030B" w:rsidRPr="005201CB" w:rsidRDefault="0091030B" w:rsidP="007E1F53">
      <w:pPr>
        <w:widowControl/>
        <w:spacing w:after="100" w:afterAutospacing="1" w:line="315" w:lineRule="atLeast"/>
        <w:ind w:firstLine="480"/>
        <w:jc w:val="left"/>
        <w:rPr>
          <w:rFonts w:ascii="宋体" w:eastAsia="宋体" w:hAnsi="宋体" w:cs="Tahoma"/>
          <w:color w:val="000000"/>
          <w:kern w:val="0"/>
        </w:rPr>
      </w:pPr>
      <w:r w:rsidRPr="005201CB">
        <w:rPr>
          <w:rFonts w:ascii="宋体" w:eastAsia="宋体" w:hAnsi="宋体" w:cs="Tahoma" w:hint="eastAsia"/>
          <w:color w:val="000000"/>
          <w:kern w:val="0"/>
        </w:rPr>
        <w:t>坚持立德树人，能够将思想政治教育内化为课程内容，弘扬社会主义核心价值观。反映学科专业最新发展成果和教改教研成果，具有较高的科学性水平。课程内容更新和完善及时。无危害国家安全、涉密及其他不适宜网络公开传播的内容，无侵犯他人知识产权内容。</w:t>
      </w:r>
    </w:p>
    <w:p w14:paraId="6F47A797" w14:textId="77777777" w:rsidR="0091030B" w:rsidRPr="005201CB" w:rsidRDefault="007E1F53" w:rsidP="0091030B">
      <w:pPr>
        <w:widowControl/>
        <w:spacing w:after="100" w:afterAutospacing="1" w:line="315" w:lineRule="atLeast"/>
        <w:ind w:firstLine="480"/>
        <w:jc w:val="left"/>
        <w:rPr>
          <w:rFonts w:ascii="宋体" w:eastAsia="宋体" w:hAnsi="宋体" w:cs="Tahoma"/>
          <w:color w:val="000000"/>
          <w:kern w:val="0"/>
        </w:rPr>
      </w:pPr>
      <w:r w:rsidRPr="007E1F53">
        <w:rPr>
          <w:rFonts w:ascii="宋体" w:eastAsia="宋体" w:hAnsi="宋体" w:cs="Tahoma" w:hint="eastAsia"/>
          <w:color w:val="000000"/>
          <w:kern w:val="0"/>
        </w:rPr>
        <w:t>（四）教学活动与教师指导</w:t>
      </w:r>
    </w:p>
    <w:p w14:paraId="2AF52D30" w14:textId="77777777" w:rsidR="007E1F53" w:rsidRPr="007E1F53" w:rsidRDefault="007E1F53" w:rsidP="0091030B">
      <w:pPr>
        <w:widowControl/>
        <w:spacing w:after="100" w:afterAutospacing="1" w:line="315" w:lineRule="atLeast"/>
        <w:ind w:firstLine="480"/>
        <w:jc w:val="left"/>
        <w:rPr>
          <w:rFonts w:ascii="宋体" w:eastAsia="宋体" w:hAnsi="宋体" w:cs="Tahoma"/>
          <w:color w:val="000000"/>
          <w:kern w:val="0"/>
        </w:rPr>
      </w:pPr>
      <w:r w:rsidRPr="007E1F53">
        <w:rPr>
          <w:rFonts w:ascii="宋体" w:eastAsia="宋体" w:hAnsi="宋体" w:cs="Tahoma" w:hint="eastAsia"/>
          <w:color w:val="000000"/>
          <w:kern w:val="0"/>
        </w:rPr>
        <w:t>通过课程平台，教师</w:t>
      </w:r>
      <w:r w:rsidR="0091030B" w:rsidRPr="005201CB">
        <w:rPr>
          <w:rFonts w:ascii="宋体" w:eastAsia="宋体" w:hAnsi="宋体" w:cs="Tahoma" w:hint="eastAsia"/>
          <w:color w:val="000000"/>
          <w:kern w:val="0"/>
        </w:rPr>
        <w:t>按照学校的教学计划和要求为学习者提供测验、作业、考试、答疑、讨论等教学</w:t>
      </w:r>
      <w:r w:rsidRPr="007E1F53">
        <w:rPr>
          <w:rFonts w:ascii="宋体" w:eastAsia="宋体" w:hAnsi="宋体" w:cs="Tahoma" w:hint="eastAsia"/>
          <w:color w:val="000000"/>
          <w:kern w:val="0"/>
        </w:rPr>
        <w:t>活动，及时开展在线指导与测评。各项教学活动</w:t>
      </w:r>
      <w:r w:rsidR="0091030B" w:rsidRPr="005201CB">
        <w:rPr>
          <w:rFonts w:ascii="宋体" w:eastAsia="宋体" w:hAnsi="宋体" w:cs="Tahoma" w:hint="eastAsia"/>
          <w:color w:val="000000"/>
          <w:kern w:val="0"/>
        </w:rPr>
        <w:t>完整、有效，按计划实施。</w:t>
      </w:r>
      <w:r w:rsidRPr="007E1F53">
        <w:rPr>
          <w:rFonts w:ascii="宋体" w:eastAsia="宋体" w:hAnsi="宋体" w:cs="Tahoma" w:hint="eastAsia"/>
          <w:color w:val="000000"/>
          <w:kern w:val="0"/>
        </w:rPr>
        <w:t>学习者在线学习响应度高，师生互动充分，能有效促进师生之间、学生之间进行资源共享、互动交流和自主式与协作式学习。</w:t>
      </w:r>
    </w:p>
    <w:p w14:paraId="1AD3627B" w14:textId="77777777" w:rsidR="007E1F53" w:rsidRPr="007E1F53" w:rsidRDefault="0091030B" w:rsidP="007E1F53">
      <w:pPr>
        <w:widowControl/>
        <w:spacing w:after="100" w:afterAutospacing="1" w:line="315" w:lineRule="atLeast"/>
        <w:ind w:firstLine="480"/>
        <w:jc w:val="left"/>
        <w:rPr>
          <w:rFonts w:ascii="宋体" w:eastAsia="宋体" w:hAnsi="宋体" w:cs="Tahoma"/>
          <w:color w:val="000000"/>
          <w:kern w:val="0"/>
        </w:rPr>
      </w:pPr>
      <w:r w:rsidRPr="005201CB">
        <w:rPr>
          <w:rFonts w:ascii="宋体" w:eastAsia="宋体" w:hAnsi="宋体" w:cs="Tahoma" w:hint="eastAsia"/>
          <w:color w:val="000000"/>
          <w:kern w:val="0"/>
        </w:rPr>
        <w:t>（五）应用</w:t>
      </w:r>
      <w:r w:rsidR="007E1F53" w:rsidRPr="007E1F53">
        <w:rPr>
          <w:rFonts w:ascii="宋体" w:eastAsia="宋体" w:hAnsi="宋体" w:cs="Tahoma" w:hint="eastAsia"/>
          <w:color w:val="000000"/>
          <w:kern w:val="0"/>
        </w:rPr>
        <w:t>效果与影响</w:t>
      </w:r>
    </w:p>
    <w:p w14:paraId="3A75CC92" w14:textId="77777777" w:rsidR="006E30F3" w:rsidRPr="005201CB" w:rsidRDefault="006E30F3" w:rsidP="007E1F53">
      <w:pPr>
        <w:widowControl/>
        <w:spacing w:after="100" w:afterAutospacing="1" w:line="315" w:lineRule="atLeast"/>
        <w:ind w:firstLine="480"/>
        <w:jc w:val="left"/>
        <w:rPr>
          <w:rFonts w:ascii="宋体" w:eastAsia="宋体" w:hAnsi="宋体" w:cs="Tahoma"/>
          <w:color w:val="000000"/>
          <w:kern w:val="0"/>
        </w:rPr>
      </w:pPr>
      <w:r w:rsidRPr="005201CB">
        <w:rPr>
          <w:rFonts w:ascii="宋体" w:eastAsia="宋体" w:hAnsi="宋体" w:cs="Tahoma" w:hint="eastAsia"/>
          <w:color w:val="000000"/>
          <w:kern w:val="0"/>
        </w:rPr>
        <w:t>申报课程在我校教学过程中能较好地应用，将在线课程与课堂教学相结合，教学方法先进，教学质量高。在其他高校和社会学习者中共享范围广，应用模式多样，应用效果好，社会影响大。</w:t>
      </w:r>
    </w:p>
    <w:p w14:paraId="5435C63E" w14:textId="77777777" w:rsidR="006E30F3" w:rsidRPr="005201CB" w:rsidRDefault="006E30F3" w:rsidP="007E1F53">
      <w:pPr>
        <w:widowControl/>
        <w:spacing w:after="100" w:afterAutospacing="1" w:line="315" w:lineRule="atLeast"/>
        <w:ind w:firstLine="480"/>
        <w:jc w:val="left"/>
        <w:rPr>
          <w:rFonts w:ascii="宋体" w:eastAsia="宋体" w:hAnsi="宋体" w:cs="Tahoma"/>
          <w:color w:val="000000"/>
          <w:kern w:val="0"/>
        </w:rPr>
      </w:pPr>
      <w:r w:rsidRPr="005201CB">
        <w:rPr>
          <w:rFonts w:ascii="宋体" w:eastAsia="宋体" w:hAnsi="宋体" w:cs="Tahoma" w:hint="eastAsia"/>
          <w:color w:val="000000"/>
          <w:kern w:val="0"/>
        </w:rPr>
        <w:t>（六）课程平台支持服务</w:t>
      </w:r>
    </w:p>
    <w:p w14:paraId="2E03241F" w14:textId="77777777" w:rsidR="006E30F3" w:rsidRPr="005201CB" w:rsidRDefault="006E30F3" w:rsidP="007E1F53">
      <w:pPr>
        <w:widowControl/>
        <w:spacing w:after="100" w:afterAutospacing="1" w:line="315" w:lineRule="atLeast"/>
        <w:ind w:firstLine="480"/>
        <w:jc w:val="left"/>
        <w:rPr>
          <w:rFonts w:ascii="宋体" w:eastAsia="宋体" w:hAnsi="宋体" w:cs="Tahoma"/>
          <w:color w:val="000000"/>
          <w:kern w:val="0"/>
        </w:rPr>
      </w:pPr>
      <w:r w:rsidRPr="005201CB">
        <w:rPr>
          <w:rFonts w:ascii="宋体" w:eastAsia="宋体" w:hAnsi="宋体" w:cs="Tahoma" w:hint="eastAsia"/>
          <w:color w:val="000000"/>
          <w:kern w:val="0"/>
        </w:rPr>
        <w:t>课程平台须按照《中国互联网管理条例》等规定，完成有关的备案和审批手续，至少获得国家信息安全</w:t>
      </w:r>
      <w:r w:rsidR="00FA472D" w:rsidRPr="005201CB">
        <w:rPr>
          <w:rFonts w:ascii="宋体" w:eastAsia="宋体" w:hAnsi="宋体" w:cs="Tahoma" w:hint="eastAsia"/>
          <w:color w:val="000000"/>
          <w:kern w:val="0"/>
        </w:rPr>
        <w:t>等级保护二级</w:t>
      </w:r>
      <w:r w:rsidRPr="005201CB">
        <w:rPr>
          <w:rFonts w:ascii="宋体" w:eastAsia="宋体" w:hAnsi="宋体" w:cs="Tahoma" w:hint="eastAsia"/>
          <w:color w:val="000000"/>
          <w:kern w:val="0"/>
        </w:rPr>
        <w:t>认证。平台运行安全稳定畅通，课程在线教学支持服务高效。同时，须制定相应的管理制度和工作流程，配有专业人员进行审查管理，确保上线课程的内容规范及技术水平。</w:t>
      </w:r>
    </w:p>
    <w:p w14:paraId="498D8CCE" w14:textId="77777777" w:rsidR="007E1F53" w:rsidRPr="007E1F53" w:rsidRDefault="007E1F53" w:rsidP="007E1F53">
      <w:pPr>
        <w:widowControl/>
        <w:spacing w:after="100" w:afterAutospacing="1" w:line="315" w:lineRule="atLeast"/>
        <w:jc w:val="left"/>
        <w:rPr>
          <w:rFonts w:ascii="宋体" w:eastAsia="宋体" w:hAnsi="宋体" w:cs="Tahoma"/>
          <w:color w:val="000000"/>
          <w:kern w:val="0"/>
        </w:rPr>
      </w:pPr>
      <w:r w:rsidRPr="007E1F53">
        <w:rPr>
          <w:rFonts w:ascii="宋体" w:eastAsia="宋体" w:hAnsi="宋体" w:cs="Tahoma" w:hint="eastAsia"/>
          <w:b/>
          <w:bCs/>
          <w:color w:val="000000"/>
          <w:kern w:val="0"/>
        </w:rPr>
        <w:t>三、成果所有权说明</w:t>
      </w:r>
    </w:p>
    <w:p w14:paraId="565FA8FB" w14:textId="77777777" w:rsidR="007E1F53" w:rsidRPr="007E1F53" w:rsidRDefault="007E1F53" w:rsidP="007E1F53">
      <w:pPr>
        <w:widowControl/>
        <w:spacing w:after="100" w:afterAutospacing="1" w:line="315" w:lineRule="atLeast"/>
        <w:ind w:firstLine="480"/>
        <w:jc w:val="left"/>
        <w:rPr>
          <w:rFonts w:ascii="宋体" w:eastAsia="宋体" w:hAnsi="宋体" w:cs="Tahoma"/>
          <w:color w:val="000000"/>
          <w:kern w:val="0"/>
        </w:rPr>
      </w:pPr>
      <w:r w:rsidRPr="007E1F53">
        <w:rPr>
          <w:rFonts w:ascii="宋体" w:eastAsia="宋体" w:hAnsi="宋体" w:cs="Tahoma" w:hint="eastAsia"/>
          <w:color w:val="000000"/>
          <w:kern w:val="0"/>
        </w:rPr>
        <w:t>凡被认定为“国家精品在线开放课程”的课程，其成果所有权由上海外国语大学拥有，归课程负责人及教学团队成员使用，面向校内外师生免费开放。</w:t>
      </w:r>
    </w:p>
    <w:p w14:paraId="2EE27F79" w14:textId="77777777" w:rsidR="007E1F53" w:rsidRPr="007E1F53" w:rsidRDefault="007E1F53" w:rsidP="007E1F53">
      <w:pPr>
        <w:widowControl/>
        <w:spacing w:after="100" w:afterAutospacing="1" w:line="315" w:lineRule="atLeast"/>
        <w:jc w:val="left"/>
        <w:rPr>
          <w:rFonts w:ascii="宋体" w:eastAsia="宋体" w:hAnsi="宋体" w:cs="Tahoma"/>
          <w:color w:val="000000"/>
          <w:kern w:val="0"/>
        </w:rPr>
      </w:pPr>
      <w:r w:rsidRPr="007E1F53">
        <w:rPr>
          <w:rFonts w:ascii="宋体" w:eastAsia="宋体" w:hAnsi="宋体" w:cs="Tahoma" w:hint="eastAsia"/>
          <w:b/>
          <w:bCs/>
          <w:color w:val="000000"/>
          <w:kern w:val="0"/>
        </w:rPr>
        <w:t>四、申报和推荐</w:t>
      </w:r>
    </w:p>
    <w:p w14:paraId="42411A13" w14:textId="77777777" w:rsidR="007E1F53" w:rsidRPr="007E1F53" w:rsidRDefault="007E1F53" w:rsidP="007E1F53">
      <w:pPr>
        <w:widowControl/>
        <w:spacing w:after="100" w:afterAutospacing="1" w:line="315" w:lineRule="atLeast"/>
        <w:ind w:firstLine="480"/>
        <w:rPr>
          <w:rFonts w:ascii="宋体" w:eastAsia="宋体" w:hAnsi="宋体" w:cs="Tahoma"/>
          <w:color w:val="000000"/>
          <w:kern w:val="0"/>
        </w:rPr>
      </w:pPr>
      <w:r w:rsidRPr="007E1F53">
        <w:rPr>
          <w:rFonts w:ascii="宋体" w:eastAsia="宋体" w:hAnsi="宋体" w:cs="Tahoma" w:hint="eastAsia"/>
          <w:b/>
          <w:bCs/>
          <w:color w:val="000000"/>
          <w:kern w:val="0"/>
        </w:rPr>
        <w:t>学校</w:t>
      </w:r>
      <w:r w:rsidRPr="007E1F53">
        <w:rPr>
          <w:rFonts w:ascii="宋体" w:eastAsia="宋体" w:hAnsi="宋体" w:cs="Tahoma" w:hint="eastAsia"/>
          <w:color w:val="000000"/>
          <w:kern w:val="0"/>
        </w:rPr>
        <w:t>组织对本校建设或牵头建设的在线开放课程进行</w:t>
      </w:r>
      <w:r w:rsidR="00EB7701" w:rsidRPr="005201CB">
        <w:rPr>
          <w:rFonts w:ascii="宋体" w:eastAsia="宋体" w:hAnsi="宋体" w:cs="Tahoma" w:hint="eastAsia"/>
          <w:color w:val="000000"/>
          <w:kern w:val="0"/>
        </w:rPr>
        <w:t>评价</w:t>
      </w:r>
      <w:r w:rsidRPr="007E1F53">
        <w:rPr>
          <w:rFonts w:ascii="宋体" w:eastAsia="宋体" w:hAnsi="宋体" w:cs="Tahoma" w:hint="eastAsia"/>
          <w:color w:val="000000"/>
          <w:kern w:val="0"/>
        </w:rPr>
        <w:t>遴选，公正、客观、科学地评价课程，择优申报至教育部。</w:t>
      </w:r>
    </w:p>
    <w:p w14:paraId="569231ED" w14:textId="77777777" w:rsidR="007E1F53" w:rsidRPr="007E1F53" w:rsidRDefault="007E1F53" w:rsidP="007E1F53">
      <w:pPr>
        <w:widowControl/>
        <w:spacing w:after="100" w:afterAutospacing="1" w:line="315" w:lineRule="atLeast"/>
        <w:ind w:firstLine="480"/>
        <w:rPr>
          <w:rFonts w:ascii="宋体" w:eastAsia="宋体" w:hAnsi="宋体" w:cs="Tahoma"/>
          <w:color w:val="000000"/>
          <w:kern w:val="0"/>
        </w:rPr>
      </w:pPr>
      <w:r w:rsidRPr="007E1F53">
        <w:rPr>
          <w:rFonts w:ascii="宋体" w:eastAsia="宋体" w:hAnsi="宋体" w:cs="Tahoma" w:hint="eastAsia"/>
          <w:b/>
          <w:bCs/>
          <w:color w:val="000000"/>
          <w:kern w:val="0"/>
        </w:rPr>
        <w:t>教育部</w:t>
      </w:r>
      <w:r w:rsidRPr="007E1F53">
        <w:rPr>
          <w:rFonts w:ascii="宋体" w:eastAsia="宋体" w:hAnsi="宋体" w:cs="Tahoma" w:hint="eastAsia"/>
          <w:color w:val="000000"/>
          <w:kern w:val="0"/>
        </w:rPr>
        <w:t>在“国家精品在线开放课程工作网”（www.chinaooc.com.cn）进行申报材料公示，组织人员对申报材料进行审核，组织有关专家，对课程的学术水平、内容质量、课程应用共享效果等方面进行综合评议，评选认定</w:t>
      </w:r>
      <w:r w:rsidR="006E30F3" w:rsidRPr="005201CB">
        <w:rPr>
          <w:rFonts w:ascii="宋体" w:eastAsia="宋体" w:hAnsi="宋体" w:cs="Tahoma" w:hint="eastAsia"/>
          <w:color w:val="000000"/>
          <w:kern w:val="0"/>
        </w:rPr>
        <w:t>2018</w:t>
      </w:r>
      <w:r w:rsidRPr="007E1F53">
        <w:rPr>
          <w:rFonts w:ascii="宋体" w:eastAsia="宋体" w:hAnsi="宋体" w:cs="Tahoma" w:hint="eastAsia"/>
          <w:color w:val="000000"/>
          <w:kern w:val="0"/>
        </w:rPr>
        <w:t>年国家精品在线开放课程。</w:t>
      </w:r>
    </w:p>
    <w:p w14:paraId="419247EF" w14:textId="77777777" w:rsidR="007E1F53" w:rsidRPr="007E1F53" w:rsidRDefault="007E1F53" w:rsidP="007E1F53">
      <w:pPr>
        <w:widowControl/>
        <w:spacing w:after="100" w:afterAutospacing="1" w:line="315" w:lineRule="atLeast"/>
        <w:jc w:val="left"/>
        <w:rPr>
          <w:rFonts w:ascii="宋体" w:eastAsia="宋体" w:hAnsi="宋体" w:cs="Tahoma"/>
          <w:color w:val="000000"/>
          <w:kern w:val="0"/>
        </w:rPr>
      </w:pPr>
      <w:r w:rsidRPr="007E1F53">
        <w:rPr>
          <w:rFonts w:ascii="宋体" w:eastAsia="宋体" w:hAnsi="宋体" w:cs="Tahoma" w:hint="eastAsia"/>
          <w:b/>
          <w:bCs/>
          <w:color w:val="000000"/>
          <w:kern w:val="0"/>
        </w:rPr>
        <w:t>五、认定后管理</w:t>
      </w:r>
    </w:p>
    <w:p w14:paraId="23DE78D0" w14:textId="77777777" w:rsidR="00FA472D" w:rsidRPr="005201CB" w:rsidRDefault="007E1F53" w:rsidP="005A33FB">
      <w:pPr>
        <w:widowControl/>
        <w:spacing w:after="100" w:afterAutospacing="1" w:line="315" w:lineRule="atLeast"/>
        <w:ind w:firstLine="480"/>
        <w:rPr>
          <w:rFonts w:ascii="宋体" w:eastAsia="宋体" w:hAnsi="宋体" w:cs="Tahoma"/>
          <w:color w:val="000000"/>
          <w:kern w:val="0"/>
        </w:rPr>
      </w:pPr>
      <w:r w:rsidRPr="007E1F53">
        <w:rPr>
          <w:rFonts w:ascii="宋体" w:eastAsia="宋体" w:hAnsi="宋体" w:cs="Tahoma" w:hint="eastAsia"/>
          <w:color w:val="000000"/>
          <w:kern w:val="0"/>
        </w:rPr>
        <w:t>对于被认定为“国家精品在线开放课程”的课程，</w:t>
      </w:r>
      <w:r w:rsidR="005A33FB" w:rsidRPr="005201CB">
        <w:rPr>
          <w:rFonts w:ascii="宋体" w:eastAsia="宋体" w:hAnsi="宋体" w:cs="Tahoma" w:hint="eastAsia"/>
          <w:color w:val="000000"/>
          <w:kern w:val="0"/>
        </w:rPr>
        <w:t>无论是已面向社会开放的课程，还是仅向高校开放的学分课，均须继续建设与完善，自</w:t>
      </w:r>
      <w:r w:rsidRPr="007E1F53">
        <w:rPr>
          <w:rFonts w:ascii="宋体" w:eastAsia="宋体" w:hAnsi="宋体" w:cs="Tahoma" w:hint="eastAsia"/>
          <w:color w:val="000000"/>
          <w:kern w:val="0"/>
        </w:rPr>
        <w:t>认定</w:t>
      </w:r>
      <w:r w:rsidR="00DD3624" w:rsidRPr="005201CB">
        <w:rPr>
          <w:rFonts w:ascii="宋体" w:eastAsia="宋体" w:hAnsi="宋体" w:cs="Tahoma" w:hint="eastAsia"/>
          <w:color w:val="000000"/>
          <w:kern w:val="0"/>
        </w:rPr>
        <w:t>结果公布始</w:t>
      </w:r>
      <w:r w:rsidRPr="007E1F53">
        <w:rPr>
          <w:rFonts w:ascii="宋体" w:eastAsia="宋体" w:hAnsi="宋体" w:cs="Tahoma" w:hint="eastAsia"/>
          <w:color w:val="000000"/>
          <w:kern w:val="0"/>
        </w:rPr>
        <w:t>面向社会开放并提供教学服务不少于5年</w:t>
      </w:r>
      <w:r w:rsidR="005A33FB" w:rsidRPr="005201CB">
        <w:rPr>
          <w:rFonts w:ascii="宋体" w:eastAsia="宋体" w:hAnsi="宋体" w:cs="Tahoma" w:hint="eastAsia"/>
          <w:color w:val="000000"/>
          <w:kern w:val="0"/>
        </w:rPr>
        <w:t>。</w:t>
      </w:r>
      <w:r w:rsidR="00FA472D" w:rsidRPr="005201CB">
        <w:rPr>
          <w:rFonts w:ascii="宋体" w:eastAsia="宋体" w:hAnsi="宋体" w:cs="Tahoma" w:hint="eastAsia"/>
          <w:color w:val="000000"/>
          <w:kern w:val="0"/>
        </w:rPr>
        <w:t>教育部将对课程运行情况持续进行监督和管理，对不符合要求的课程实施退出机制。</w:t>
      </w:r>
    </w:p>
    <w:p w14:paraId="28CD8700" w14:textId="77777777" w:rsidR="007E1F53" w:rsidRPr="007E1F53" w:rsidRDefault="007E1F53" w:rsidP="005A33FB">
      <w:pPr>
        <w:widowControl/>
        <w:spacing w:after="100" w:afterAutospacing="1" w:line="315" w:lineRule="atLeast"/>
        <w:ind w:firstLine="480"/>
        <w:rPr>
          <w:rFonts w:ascii="宋体" w:eastAsia="宋体" w:hAnsi="宋体" w:cs="Tahoma"/>
          <w:color w:val="000000"/>
          <w:kern w:val="0"/>
        </w:rPr>
      </w:pPr>
      <w:r w:rsidRPr="007E1F53">
        <w:rPr>
          <w:rFonts w:ascii="宋体" w:eastAsia="宋体" w:hAnsi="宋体" w:cs="Tahoma" w:hint="eastAsia"/>
          <w:color w:val="000000"/>
          <w:kern w:val="0"/>
        </w:rPr>
        <w:t>学校将被认定课程纳入教育教学改革专项，予以支持。</w:t>
      </w:r>
    </w:p>
    <w:p w14:paraId="6FC0D0C1" w14:textId="77777777" w:rsidR="007E1F53" w:rsidRPr="007E1F53" w:rsidRDefault="007E1F53" w:rsidP="007E1F53">
      <w:pPr>
        <w:widowControl/>
        <w:spacing w:after="100" w:afterAutospacing="1" w:line="315" w:lineRule="atLeast"/>
        <w:jc w:val="left"/>
        <w:rPr>
          <w:rFonts w:ascii="宋体" w:eastAsia="宋体" w:hAnsi="宋体" w:cs="Tahoma"/>
          <w:color w:val="000000"/>
          <w:kern w:val="0"/>
        </w:rPr>
      </w:pPr>
      <w:r w:rsidRPr="007E1F53">
        <w:rPr>
          <w:rFonts w:ascii="宋体" w:eastAsia="宋体" w:hAnsi="宋体" w:cs="Tahoma" w:hint="eastAsia"/>
          <w:b/>
          <w:bCs/>
          <w:color w:val="000000"/>
          <w:kern w:val="0"/>
        </w:rPr>
        <w:t>六、材料提交</w:t>
      </w:r>
    </w:p>
    <w:p w14:paraId="53158070" w14:textId="70D663A2" w:rsidR="007E1F53" w:rsidRPr="007E1F53" w:rsidRDefault="007E1F53" w:rsidP="007E1F53">
      <w:pPr>
        <w:widowControl/>
        <w:spacing w:after="100" w:afterAutospacing="1" w:line="315" w:lineRule="atLeast"/>
        <w:ind w:right="17" w:firstLine="480"/>
        <w:jc w:val="left"/>
        <w:rPr>
          <w:rFonts w:ascii="宋体" w:eastAsia="宋体" w:hAnsi="宋体" w:cs="Tahoma"/>
          <w:color w:val="000000"/>
          <w:kern w:val="0"/>
        </w:rPr>
      </w:pPr>
      <w:r w:rsidRPr="007E1F53">
        <w:rPr>
          <w:rFonts w:ascii="宋体" w:eastAsia="宋体" w:hAnsi="宋体" w:cs="Tahoma" w:hint="eastAsia"/>
          <w:color w:val="000000"/>
          <w:kern w:val="0"/>
        </w:rPr>
        <w:t>请以院（系、部、所）为单位，于</w:t>
      </w:r>
      <w:r w:rsidRPr="007E1F53">
        <w:rPr>
          <w:rFonts w:ascii="宋体" w:eastAsia="宋体" w:hAnsi="宋体" w:cs="Tahoma" w:hint="eastAsia"/>
          <w:b/>
          <w:bCs/>
          <w:color w:val="000000"/>
          <w:kern w:val="0"/>
        </w:rPr>
        <w:t>8月</w:t>
      </w:r>
      <w:r w:rsidR="00440178" w:rsidRPr="005201CB">
        <w:rPr>
          <w:rFonts w:ascii="宋体" w:eastAsia="宋体" w:hAnsi="宋体" w:cs="Tahoma" w:hint="eastAsia"/>
          <w:b/>
          <w:bCs/>
          <w:color w:val="000000"/>
          <w:kern w:val="0"/>
        </w:rPr>
        <w:t>20</w:t>
      </w:r>
      <w:r w:rsidRPr="007E1F53">
        <w:rPr>
          <w:rFonts w:ascii="宋体" w:eastAsia="宋体" w:hAnsi="宋体" w:cs="Tahoma" w:hint="eastAsia"/>
          <w:b/>
          <w:bCs/>
          <w:color w:val="000000"/>
          <w:kern w:val="0"/>
        </w:rPr>
        <w:t>日前</w:t>
      </w:r>
      <w:r w:rsidRPr="007E1F53">
        <w:rPr>
          <w:rFonts w:ascii="宋体" w:eastAsia="宋体" w:hAnsi="宋体" w:cs="Tahoma" w:hint="eastAsia"/>
          <w:color w:val="000000"/>
          <w:kern w:val="0"/>
        </w:rPr>
        <w:t>汇总各课程申报材料，</w:t>
      </w:r>
      <w:r w:rsidR="00900DEF">
        <w:rPr>
          <w:rFonts w:ascii="宋体" w:eastAsia="宋体" w:hAnsi="宋体" w:cs="Tahoma" w:hint="eastAsia"/>
          <w:b/>
          <w:bCs/>
          <w:color w:val="000000"/>
          <w:kern w:val="0"/>
        </w:rPr>
        <w:t>将材料电子版</w:t>
      </w:r>
      <w:r w:rsidRPr="007E1F53">
        <w:rPr>
          <w:rFonts w:ascii="宋体" w:eastAsia="宋体" w:hAnsi="宋体" w:cs="Tahoma" w:hint="eastAsia"/>
          <w:color w:val="000000"/>
          <w:kern w:val="0"/>
        </w:rPr>
        <w:t>打包后以“xx学院</w:t>
      </w:r>
      <w:r w:rsidR="005A33FB" w:rsidRPr="005201CB">
        <w:rPr>
          <w:rFonts w:ascii="宋体" w:eastAsia="宋体" w:hAnsi="宋体" w:cs="Tahoma" w:hint="eastAsia"/>
          <w:color w:val="000000"/>
          <w:kern w:val="0"/>
        </w:rPr>
        <w:t>2018</w:t>
      </w:r>
      <w:r w:rsidRPr="007E1F53">
        <w:rPr>
          <w:rFonts w:ascii="宋体" w:eastAsia="宋体" w:hAnsi="宋体" w:cs="Tahoma" w:hint="eastAsia"/>
          <w:color w:val="000000"/>
          <w:kern w:val="0"/>
        </w:rPr>
        <w:t>年国家精品在线开放课程认定申报”为邮件主题，</w:t>
      </w:r>
      <w:r w:rsidR="00900DEF" w:rsidRPr="00900DEF">
        <w:rPr>
          <w:rFonts w:ascii="宋体" w:eastAsia="宋体" w:hAnsi="宋体" w:cs="Tahoma" w:hint="eastAsia"/>
          <w:color w:val="000000"/>
          <w:kern w:val="0"/>
        </w:rPr>
        <w:t>发送至liusishi@shisu.edu.cn</w:t>
      </w:r>
      <w:bookmarkStart w:id="1" w:name="_GoBack"/>
      <w:bookmarkEnd w:id="1"/>
      <w:r w:rsidR="00900DEF">
        <w:rPr>
          <w:rFonts w:ascii="宋体" w:eastAsia="宋体" w:hAnsi="宋体" w:cs="Tahoma" w:hint="eastAsia"/>
          <w:color w:val="000000"/>
          <w:kern w:val="0"/>
        </w:rPr>
        <w:t>。</w:t>
      </w:r>
    </w:p>
    <w:p w14:paraId="7AED1A22" w14:textId="77777777" w:rsidR="007E1F53" w:rsidRPr="007E1F53" w:rsidRDefault="007E1F53" w:rsidP="007E1F53">
      <w:pPr>
        <w:widowControl/>
        <w:spacing w:after="100" w:afterAutospacing="1" w:line="315" w:lineRule="atLeast"/>
        <w:ind w:right="17" w:firstLine="480"/>
        <w:jc w:val="left"/>
        <w:rPr>
          <w:rFonts w:ascii="宋体" w:eastAsia="宋体" w:hAnsi="宋体" w:cs="Tahoma"/>
          <w:color w:val="000000"/>
          <w:kern w:val="0"/>
        </w:rPr>
      </w:pPr>
      <w:r w:rsidRPr="007E1F53">
        <w:rPr>
          <w:rFonts w:ascii="宋体" w:eastAsia="宋体" w:hAnsi="宋体" w:cs="Tahoma" w:hint="eastAsia"/>
          <w:color w:val="000000"/>
          <w:kern w:val="0"/>
        </w:rPr>
        <w:t>1.请课程负责人提供：国家精品在线开放课程申报书（</w:t>
      </w:r>
      <w:r w:rsidR="00272AEA" w:rsidRPr="005201CB">
        <w:rPr>
          <w:rFonts w:ascii="宋体" w:eastAsia="宋体" w:hAnsi="宋体" w:cs="Tahoma" w:hint="eastAsia"/>
          <w:color w:val="000000"/>
          <w:kern w:val="0"/>
        </w:rPr>
        <w:t>2018</w:t>
      </w:r>
      <w:r w:rsidRPr="007E1F53">
        <w:rPr>
          <w:rFonts w:ascii="宋体" w:eastAsia="宋体" w:hAnsi="宋体" w:cs="Tahoma" w:hint="eastAsia"/>
          <w:color w:val="000000"/>
          <w:kern w:val="0"/>
        </w:rPr>
        <w:t>年）（附件3）</w:t>
      </w:r>
    </w:p>
    <w:p w14:paraId="75107532" w14:textId="77777777" w:rsidR="007E1F53" w:rsidRPr="007E1F53" w:rsidRDefault="007E1F53" w:rsidP="007E1F53">
      <w:pPr>
        <w:widowControl/>
        <w:spacing w:after="100" w:afterAutospacing="1" w:line="315" w:lineRule="atLeast"/>
        <w:ind w:right="17" w:firstLine="480"/>
        <w:jc w:val="left"/>
        <w:rPr>
          <w:rFonts w:ascii="宋体" w:eastAsia="宋体" w:hAnsi="宋体" w:cs="Tahoma"/>
          <w:color w:val="000000"/>
          <w:kern w:val="0"/>
        </w:rPr>
      </w:pPr>
      <w:r w:rsidRPr="007E1F53">
        <w:rPr>
          <w:rFonts w:ascii="宋体" w:eastAsia="宋体" w:hAnsi="宋体" w:cs="Tahoma" w:hint="eastAsia"/>
          <w:color w:val="000000"/>
          <w:kern w:val="0"/>
        </w:rPr>
        <w:t>2.请联系课程平台单位提供：课程数据信息表（</w:t>
      </w:r>
      <w:r w:rsidR="00272AEA" w:rsidRPr="005201CB">
        <w:rPr>
          <w:rFonts w:ascii="宋体" w:eastAsia="宋体" w:hAnsi="宋体" w:cs="Tahoma" w:hint="eastAsia"/>
          <w:color w:val="000000"/>
          <w:kern w:val="0"/>
        </w:rPr>
        <w:t>2018</w:t>
      </w:r>
      <w:r w:rsidRPr="007E1F53">
        <w:rPr>
          <w:rFonts w:ascii="宋体" w:eastAsia="宋体" w:hAnsi="宋体" w:cs="Tahoma" w:hint="eastAsia"/>
          <w:color w:val="000000"/>
          <w:kern w:val="0"/>
        </w:rPr>
        <w:t>年）（附件4）</w:t>
      </w:r>
    </w:p>
    <w:p w14:paraId="136D0045" w14:textId="77777777" w:rsidR="007E1F53" w:rsidRPr="007E1F53" w:rsidRDefault="007E1F53" w:rsidP="007E1F53">
      <w:pPr>
        <w:widowControl/>
        <w:spacing w:after="100" w:afterAutospacing="1" w:line="315" w:lineRule="atLeast"/>
        <w:ind w:right="17" w:firstLine="480"/>
        <w:jc w:val="left"/>
        <w:rPr>
          <w:rFonts w:ascii="宋体" w:eastAsia="宋体" w:hAnsi="宋体" w:cs="Tahoma"/>
          <w:color w:val="000000"/>
          <w:kern w:val="0"/>
        </w:rPr>
      </w:pPr>
      <w:r w:rsidRPr="007E1F53">
        <w:rPr>
          <w:rFonts w:ascii="宋体" w:eastAsia="宋体" w:hAnsi="宋体" w:cs="Tahoma" w:hint="eastAsia"/>
          <w:color w:val="000000"/>
          <w:kern w:val="0"/>
        </w:rPr>
        <w:t>3.请各院（系、部、所）提供：院（系、部、所）申报课程汇总表（附件5）</w:t>
      </w:r>
    </w:p>
    <w:p w14:paraId="57B00958" w14:textId="77777777" w:rsidR="007E1F53" w:rsidRPr="007E1F53" w:rsidRDefault="007E1F53" w:rsidP="007E1F53">
      <w:pPr>
        <w:widowControl/>
        <w:spacing w:after="100" w:afterAutospacing="1" w:line="315" w:lineRule="atLeast"/>
        <w:ind w:right="17"/>
        <w:jc w:val="left"/>
        <w:rPr>
          <w:rFonts w:ascii="宋体" w:eastAsia="宋体" w:hAnsi="宋体" w:cs="Tahoma"/>
          <w:color w:val="000000"/>
          <w:kern w:val="0"/>
        </w:rPr>
      </w:pPr>
      <w:r w:rsidRPr="007E1F53">
        <w:rPr>
          <w:rFonts w:ascii="宋体" w:eastAsia="宋体" w:hAnsi="宋体" w:cs="Tahoma" w:hint="eastAsia"/>
          <w:color w:val="000000"/>
          <w:kern w:val="0"/>
        </w:rPr>
        <w:t> </w:t>
      </w:r>
    </w:p>
    <w:p w14:paraId="17634A3D" w14:textId="77777777" w:rsidR="007E1F53" w:rsidRPr="007E1F53" w:rsidRDefault="007E1F53" w:rsidP="007E1F53">
      <w:pPr>
        <w:widowControl/>
        <w:spacing w:after="100" w:afterAutospacing="1" w:line="315" w:lineRule="atLeast"/>
        <w:ind w:right="17" w:firstLine="480"/>
        <w:jc w:val="left"/>
        <w:rPr>
          <w:rFonts w:ascii="宋体" w:eastAsia="宋体" w:hAnsi="宋体" w:cs="Tahoma"/>
          <w:color w:val="000000"/>
          <w:kern w:val="0"/>
        </w:rPr>
      </w:pPr>
      <w:r w:rsidRPr="007E1F53">
        <w:rPr>
          <w:rFonts w:ascii="宋体" w:eastAsia="宋体" w:hAnsi="宋体" w:cs="Tahoma" w:hint="eastAsia"/>
          <w:color w:val="000000"/>
          <w:kern w:val="0"/>
        </w:rPr>
        <w:t>教务处联系人：刘思诗</w:t>
      </w:r>
    </w:p>
    <w:p w14:paraId="5723D4C2" w14:textId="77777777" w:rsidR="007E1F53" w:rsidRPr="007E1F53" w:rsidRDefault="007E1F53" w:rsidP="007E1F53">
      <w:pPr>
        <w:widowControl/>
        <w:spacing w:after="100" w:afterAutospacing="1" w:line="315" w:lineRule="atLeast"/>
        <w:ind w:right="17" w:firstLine="480"/>
        <w:jc w:val="left"/>
        <w:rPr>
          <w:rFonts w:ascii="宋体" w:eastAsia="宋体" w:hAnsi="宋体" w:cs="Tahoma"/>
          <w:color w:val="000000"/>
          <w:kern w:val="0"/>
        </w:rPr>
      </w:pPr>
      <w:r w:rsidRPr="007E1F53">
        <w:rPr>
          <w:rFonts w:ascii="宋体" w:eastAsia="宋体" w:hAnsi="宋体" w:cs="Tahoma" w:hint="eastAsia"/>
          <w:color w:val="000000"/>
          <w:kern w:val="0"/>
        </w:rPr>
        <w:t>联系邮箱：liusishi@shisu.edu.cn</w:t>
      </w:r>
    </w:p>
    <w:p w14:paraId="14A60513" w14:textId="77777777" w:rsidR="007E1F53" w:rsidRPr="007E1F53" w:rsidRDefault="007E1F53" w:rsidP="007E1F53">
      <w:pPr>
        <w:widowControl/>
        <w:spacing w:after="100" w:afterAutospacing="1" w:line="315" w:lineRule="atLeast"/>
        <w:ind w:right="17"/>
        <w:jc w:val="left"/>
        <w:rPr>
          <w:rFonts w:ascii="宋体" w:eastAsia="宋体" w:hAnsi="宋体" w:cs="Tahoma"/>
          <w:color w:val="000000"/>
          <w:kern w:val="0"/>
        </w:rPr>
      </w:pPr>
      <w:r w:rsidRPr="007E1F53">
        <w:rPr>
          <w:rFonts w:ascii="宋体" w:eastAsia="宋体" w:hAnsi="宋体" w:cs="Tahoma" w:hint="eastAsia"/>
          <w:color w:val="000000"/>
          <w:kern w:val="0"/>
        </w:rPr>
        <w:t> </w:t>
      </w:r>
    </w:p>
    <w:p w14:paraId="401D6146" w14:textId="77777777" w:rsidR="007E1F53" w:rsidRPr="007E1F53" w:rsidRDefault="00A453DD" w:rsidP="007E1F53">
      <w:pPr>
        <w:widowControl/>
        <w:spacing w:after="100" w:afterAutospacing="1" w:line="315" w:lineRule="atLeast"/>
        <w:ind w:right="17"/>
        <w:jc w:val="left"/>
        <w:rPr>
          <w:rFonts w:ascii="宋体" w:eastAsia="宋体" w:hAnsi="宋体" w:cs="Tahoma"/>
          <w:color w:val="000000"/>
          <w:kern w:val="0"/>
        </w:rPr>
      </w:pPr>
      <w:hyperlink r:id="rId7" w:history="1">
        <w:r w:rsidR="007E1F53" w:rsidRPr="005201CB">
          <w:rPr>
            <w:rFonts w:ascii="宋体" w:eastAsia="宋体" w:hAnsi="宋体" w:cs="Tahoma" w:hint="eastAsia"/>
            <w:color w:val="000000"/>
            <w:kern w:val="0"/>
          </w:rPr>
          <w:t>附件（点击下载全部附件）：</w:t>
        </w:r>
      </w:hyperlink>
    </w:p>
    <w:p w14:paraId="42299D2F" w14:textId="77777777" w:rsidR="007E1F53" w:rsidRPr="007E1F53" w:rsidRDefault="007E1F53" w:rsidP="007E1F53">
      <w:pPr>
        <w:widowControl/>
        <w:spacing w:after="100" w:afterAutospacing="1" w:line="315" w:lineRule="atLeast"/>
        <w:ind w:right="17"/>
        <w:jc w:val="left"/>
        <w:rPr>
          <w:rFonts w:ascii="宋体" w:eastAsia="宋体" w:hAnsi="宋体" w:cs="Tahoma"/>
          <w:color w:val="000000"/>
          <w:kern w:val="0"/>
        </w:rPr>
      </w:pPr>
      <w:r w:rsidRPr="007E1F53">
        <w:rPr>
          <w:rFonts w:ascii="宋体" w:eastAsia="宋体" w:hAnsi="宋体" w:cs="Tahoma" w:hint="eastAsia"/>
          <w:color w:val="000000"/>
          <w:kern w:val="0"/>
        </w:rPr>
        <w:t>1.教育部办公厅关于开展</w:t>
      </w:r>
      <w:r w:rsidR="00272AEA" w:rsidRPr="005201CB">
        <w:rPr>
          <w:rFonts w:ascii="宋体" w:eastAsia="宋体" w:hAnsi="宋体" w:cs="Tahoma" w:hint="eastAsia"/>
          <w:color w:val="000000"/>
          <w:kern w:val="0"/>
        </w:rPr>
        <w:t>2018</w:t>
      </w:r>
      <w:r w:rsidRPr="007E1F53">
        <w:rPr>
          <w:rFonts w:ascii="宋体" w:eastAsia="宋体" w:hAnsi="宋体" w:cs="Tahoma" w:hint="eastAsia"/>
          <w:color w:val="000000"/>
          <w:kern w:val="0"/>
        </w:rPr>
        <w:t>年国家精品在线开放课程认定工作的通知（</w:t>
      </w:r>
      <w:bookmarkStart w:id="2" w:name="OLE_LINK3"/>
      <w:r w:rsidRPr="007E1F53">
        <w:rPr>
          <w:rFonts w:ascii="宋体" w:eastAsia="宋体" w:hAnsi="宋体" w:cs="Tahoma" w:hint="eastAsia"/>
          <w:color w:val="000000"/>
          <w:kern w:val="0"/>
        </w:rPr>
        <w:t>教高厅函〔</w:t>
      </w:r>
      <w:r w:rsidR="00272AEA" w:rsidRPr="005201CB">
        <w:rPr>
          <w:rFonts w:ascii="宋体" w:eastAsia="宋体" w:hAnsi="宋体" w:cs="Tahoma" w:hint="eastAsia"/>
          <w:color w:val="000000"/>
          <w:kern w:val="0"/>
        </w:rPr>
        <w:t>2018</w:t>
      </w:r>
      <w:r w:rsidRPr="007E1F53">
        <w:rPr>
          <w:rFonts w:ascii="宋体" w:eastAsia="宋体" w:hAnsi="宋体" w:cs="Tahoma" w:hint="eastAsia"/>
          <w:color w:val="000000"/>
          <w:kern w:val="0"/>
        </w:rPr>
        <w:t>〕</w:t>
      </w:r>
      <w:r w:rsidR="00272AEA" w:rsidRPr="005201CB">
        <w:rPr>
          <w:rFonts w:ascii="宋体" w:eastAsia="宋体" w:hAnsi="宋体" w:cs="Tahoma" w:hint="eastAsia"/>
          <w:color w:val="000000"/>
          <w:kern w:val="0"/>
        </w:rPr>
        <w:t>44</w:t>
      </w:r>
      <w:r w:rsidRPr="007E1F53">
        <w:rPr>
          <w:rFonts w:ascii="宋体" w:eastAsia="宋体" w:hAnsi="宋体" w:cs="Tahoma" w:hint="eastAsia"/>
          <w:color w:val="000000"/>
          <w:kern w:val="0"/>
        </w:rPr>
        <w:t>号）</w:t>
      </w:r>
    </w:p>
    <w:bookmarkEnd w:id="2"/>
    <w:p w14:paraId="517FFD59" w14:textId="77777777" w:rsidR="007E1F53" w:rsidRPr="007E1F53" w:rsidRDefault="007E1F53" w:rsidP="007E1F53">
      <w:pPr>
        <w:widowControl/>
        <w:spacing w:after="100" w:afterAutospacing="1" w:line="315" w:lineRule="atLeast"/>
        <w:jc w:val="left"/>
        <w:rPr>
          <w:rFonts w:ascii="宋体" w:eastAsia="宋体" w:hAnsi="宋体" w:cs="Tahoma"/>
          <w:color w:val="000000"/>
          <w:kern w:val="0"/>
        </w:rPr>
      </w:pPr>
      <w:r w:rsidRPr="007E1F53">
        <w:rPr>
          <w:rFonts w:ascii="宋体" w:eastAsia="宋体" w:hAnsi="宋体" w:cs="Tahoma" w:hint="eastAsia"/>
          <w:color w:val="000000"/>
          <w:kern w:val="0"/>
        </w:rPr>
        <w:t>2.教育部关于加强高等学校在线开放课程建设应用与管理的意见（教高〔2015〕3号）</w:t>
      </w:r>
    </w:p>
    <w:p w14:paraId="3627210A" w14:textId="77777777" w:rsidR="007E1F53" w:rsidRPr="007E1F53" w:rsidRDefault="007E1F53" w:rsidP="007E1F53">
      <w:pPr>
        <w:widowControl/>
        <w:spacing w:after="100" w:afterAutospacing="1" w:line="315" w:lineRule="atLeast"/>
        <w:jc w:val="left"/>
        <w:rPr>
          <w:rFonts w:ascii="宋体" w:eastAsia="宋体" w:hAnsi="宋体" w:cs="Tahoma"/>
          <w:color w:val="000000"/>
          <w:kern w:val="0"/>
        </w:rPr>
      </w:pPr>
      <w:r w:rsidRPr="007E1F53">
        <w:rPr>
          <w:rFonts w:ascii="宋体" w:eastAsia="宋体" w:hAnsi="宋体" w:cs="Tahoma" w:hint="eastAsia"/>
          <w:color w:val="000000"/>
          <w:kern w:val="0"/>
        </w:rPr>
        <w:t>3.</w:t>
      </w:r>
      <w:bookmarkStart w:id="3" w:name="OLE_LINK4"/>
      <w:bookmarkStart w:id="4" w:name="OLE_LINK5"/>
      <w:r w:rsidRPr="007E1F53">
        <w:rPr>
          <w:rFonts w:ascii="宋体" w:eastAsia="宋体" w:hAnsi="宋体" w:cs="Tahoma" w:hint="eastAsia"/>
          <w:color w:val="000000"/>
          <w:kern w:val="0"/>
        </w:rPr>
        <w:t>国家精品在线开放课程申报书（</w:t>
      </w:r>
      <w:r w:rsidR="00272AEA" w:rsidRPr="005201CB">
        <w:rPr>
          <w:rFonts w:ascii="宋体" w:eastAsia="宋体" w:hAnsi="宋体" w:cs="Tahoma" w:hint="eastAsia"/>
          <w:color w:val="000000"/>
          <w:kern w:val="0"/>
        </w:rPr>
        <w:t>2018</w:t>
      </w:r>
      <w:r w:rsidRPr="007E1F53">
        <w:rPr>
          <w:rFonts w:ascii="宋体" w:eastAsia="宋体" w:hAnsi="宋体" w:cs="Tahoma" w:hint="eastAsia"/>
          <w:color w:val="000000"/>
          <w:kern w:val="0"/>
        </w:rPr>
        <w:t>年）</w:t>
      </w:r>
      <w:bookmarkEnd w:id="3"/>
      <w:bookmarkEnd w:id="4"/>
    </w:p>
    <w:p w14:paraId="162B5114" w14:textId="77777777" w:rsidR="007E1F53" w:rsidRPr="007E1F53" w:rsidRDefault="007E1F53" w:rsidP="007E1F53">
      <w:pPr>
        <w:widowControl/>
        <w:spacing w:after="100" w:afterAutospacing="1" w:line="315" w:lineRule="atLeast"/>
        <w:jc w:val="left"/>
        <w:rPr>
          <w:rFonts w:ascii="宋体" w:eastAsia="宋体" w:hAnsi="宋体" w:cs="Tahoma"/>
          <w:color w:val="000000"/>
          <w:kern w:val="0"/>
        </w:rPr>
      </w:pPr>
      <w:r w:rsidRPr="007E1F53">
        <w:rPr>
          <w:rFonts w:ascii="宋体" w:eastAsia="宋体" w:hAnsi="宋体" w:cs="Tahoma" w:hint="eastAsia"/>
          <w:color w:val="000000"/>
          <w:kern w:val="0"/>
        </w:rPr>
        <w:t>4.课程数据信息表（</w:t>
      </w:r>
      <w:r w:rsidR="00272AEA" w:rsidRPr="005201CB">
        <w:rPr>
          <w:rFonts w:ascii="宋体" w:eastAsia="宋体" w:hAnsi="宋体" w:cs="Tahoma" w:hint="eastAsia"/>
          <w:color w:val="000000"/>
          <w:kern w:val="0"/>
        </w:rPr>
        <w:t>2018</w:t>
      </w:r>
      <w:r w:rsidRPr="007E1F53">
        <w:rPr>
          <w:rFonts w:ascii="宋体" w:eastAsia="宋体" w:hAnsi="宋体" w:cs="Tahoma" w:hint="eastAsia"/>
          <w:color w:val="000000"/>
          <w:kern w:val="0"/>
        </w:rPr>
        <w:t>年）</w:t>
      </w:r>
    </w:p>
    <w:p w14:paraId="16D23AF1" w14:textId="77777777" w:rsidR="007E1F53" w:rsidRPr="007E1F53" w:rsidRDefault="007E1F53" w:rsidP="007E1F53">
      <w:pPr>
        <w:widowControl/>
        <w:spacing w:after="100" w:afterAutospacing="1" w:line="315" w:lineRule="atLeast"/>
        <w:jc w:val="left"/>
        <w:rPr>
          <w:rFonts w:ascii="宋体" w:eastAsia="宋体" w:hAnsi="宋体" w:cs="Tahoma"/>
          <w:color w:val="000000"/>
          <w:kern w:val="0"/>
        </w:rPr>
      </w:pPr>
      <w:r w:rsidRPr="007E1F53">
        <w:rPr>
          <w:rFonts w:ascii="宋体" w:eastAsia="宋体" w:hAnsi="宋体" w:cs="Tahoma" w:hint="eastAsia"/>
          <w:color w:val="000000"/>
          <w:kern w:val="0"/>
        </w:rPr>
        <w:t>5.</w:t>
      </w:r>
      <w:bookmarkStart w:id="5" w:name="OLE_LINK6"/>
      <w:bookmarkStart w:id="6" w:name="OLE_LINK7"/>
      <w:r w:rsidRPr="007E1F53">
        <w:rPr>
          <w:rFonts w:ascii="宋体" w:eastAsia="宋体" w:hAnsi="宋体" w:cs="Tahoma" w:hint="eastAsia"/>
          <w:color w:val="000000"/>
          <w:kern w:val="0"/>
        </w:rPr>
        <w:t>院（系、部、所）申报课程汇总表</w:t>
      </w:r>
      <w:bookmarkEnd w:id="5"/>
      <w:bookmarkEnd w:id="6"/>
    </w:p>
    <w:p w14:paraId="1A2BFEC1" w14:textId="77777777" w:rsidR="007E1F53" w:rsidRPr="007E1F53" w:rsidRDefault="007E1F53" w:rsidP="007E1F53">
      <w:pPr>
        <w:widowControl/>
        <w:spacing w:after="100" w:afterAutospacing="1" w:line="315" w:lineRule="atLeast"/>
        <w:jc w:val="left"/>
        <w:rPr>
          <w:rFonts w:ascii="宋体" w:eastAsia="宋体" w:hAnsi="宋体" w:cs="Tahoma"/>
          <w:color w:val="000000"/>
          <w:kern w:val="0"/>
        </w:rPr>
      </w:pPr>
      <w:r w:rsidRPr="007E1F53">
        <w:rPr>
          <w:rFonts w:ascii="宋体" w:eastAsia="宋体" w:hAnsi="宋体" w:cs="Tahoma" w:hint="eastAsia"/>
          <w:color w:val="000000"/>
          <w:kern w:val="0"/>
        </w:rPr>
        <w:t> </w:t>
      </w:r>
    </w:p>
    <w:p w14:paraId="24D8E55E" w14:textId="77777777" w:rsidR="007E1F53" w:rsidRPr="007E1F53" w:rsidRDefault="007E1F53" w:rsidP="00486A49">
      <w:pPr>
        <w:widowControl/>
        <w:spacing w:after="100" w:afterAutospacing="1" w:line="315" w:lineRule="atLeast"/>
        <w:jc w:val="right"/>
        <w:rPr>
          <w:rFonts w:ascii="宋体" w:eastAsia="宋体" w:hAnsi="宋体" w:cs="Tahoma"/>
          <w:color w:val="000000"/>
          <w:kern w:val="0"/>
        </w:rPr>
      </w:pPr>
      <w:r w:rsidRPr="007E1F53">
        <w:rPr>
          <w:rFonts w:ascii="宋体" w:eastAsia="宋体" w:hAnsi="宋体" w:cs="Tahoma" w:hint="eastAsia"/>
          <w:color w:val="000000"/>
          <w:kern w:val="0"/>
        </w:rPr>
        <w:t>                                 </w:t>
      </w:r>
      <w:r w:rsidRPr="005201CB">
        <w:rPr>
          <w:rFonts w:ascii="宋体" w:eastAsia="宋体" w:hAnsi="宋体" w:cs="Tahoma" w:hint="eastAsia"/>
          <w:color w:val="000000"/>
          <w:kern w:val="0"/>
        </w:rPr>
        <w:t> </w:t>
      </w:r>
      <w:r w:rsidRPr="007E1F53">
        <w:rPr>
          <w:rFonts w:ascii="宋体" w:eastAsia="宋体" w:hAnsi="宋体" w:cs="Tahoma" w:hint="eastAsia"/>
          <w:color w:val="000000"/>
          <w:kern w:val="0"/>
        </w:rPr>
        <w:t>教务处</w:t>
      </w:r>
    </w:p>
    <w:p w14:paraId="2FE403EB" w14:textId="77777777" w:rsidR="007E1F53" w:rsidRPr="007E1F53" w:rsidRDefault="00272AEA" w:rsidP="00486A49">
      <w:pPr>
        <w:widowControl/>
        <w:spacing w:after="100" w:afterAutospacing="1" w:line="315" w:lineRule="atLeast"/>
        <w:jc w:val="right"/>
        <w:rPr>
          <w:rFonts w:ascii="宋体" w:eastAsia="宋体" w:hAnsi="宋体" w:cs="Tahoma"/>
          <w:color w:val="000000"/>
          <w:kern w:val="0"/>
        </w:rPr>
      </w:pPr>
      <w:r w:rsidRPr="005201CB">
        <w:rPr>
          <w:rFonts w:ascii="宋体" w:eastAsia="宋体" w:hAnsi="宋体" w:cs="Tahoma" w:hint="eastAsia"/>
          <w:color w:val="000000"/>
          <w:kern w:val="0"/>
        </w:rPr>
        <w:t>2018</w:t>
      </w:r>
      <w:r w:rsidR="007E1F53" w:rsidRPr="007E1F53">
        <w:rPr>
          <w:rFonts w:ascii="宋体" w:eastAsia="宋体" w:hAnsi="宋体" w:cs="Tahoma" w:hint="eastAsia"/>
          <w:color w:val="000000"/>
          <w:kern w:val="0"/>
        </w:rPr>
        <w:t>年7月</w:t>
      </w:r>
      <w:r w:rsidRPr="005201CB">
        <w:rPr>
          <w:rFonts w:ascii="宋体" w:eastAsia="宋体" w:hAnsi="宋体" w:cs="Tahoma" w:hint="eastAsia"/>
          <w:color w:val="000000"/>
          <w:kern w:val="0"/>
        </w:rPr>
        <w:t>25</w:t>
      </w:r>
      <w:r w:rsidR="007E1F53" w:rsidRPr="007E1F53">
        <w:rPr>
          <w:rFonts w:ascii="宋体" w:eastAsia="宋体" w:hAnsi="宋体" w:cs="Tahoma" w:hint="eastAsia"/>
          <w:color w:val="000000"/>
          <w:kern w:val="0"/>
        </w:rPr>
        <w:t>日</w:t>
      </w:r>
    </w:p>
    <w:p w14:paraId="59770DC2" w14:textId="77777777" w:rsidR="00FD1CA4" w:rsidRDefault="00A453DD"/>
    <w:sectPr w:rsidR="00FD1CA4" w:rsidSect="002E675E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CD7C51" w14:textId="77777777" w:rsidR="00A453DD" w:rsidRDefault="00A453DD" w:rsidP="002F124E">
      <w:r>
        <w:separator/>
      </w:r>
    </w:p>
  </w:endnote>
  <w:endnote w:type="continuationSeparator" w:id="0">
    <w:p w14:paraId="50109F9E" w14:textId="77777777" w:rsidR="00A453DD" w:rsidRDefault="00A453DD" w:rsidP="002F1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CE590B" w14:textId="77777777" w:rsidR="00A453DD" w:rsidRDefault="00A453DD" w:rsidP="002F124E">
      <w:r>
        <w:separator/>
      </w:r>
    </w:p>
  </w:footnote>
  <w:footnote w:type="continuationSeparator" w:id="0">
    <w:p w14:paraId="7F5EB2DA" w14:textId="77777777" w:rsidR="00A453DD" w:rsidRDefault="00A453DD" w:rsidP="002F12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F53"/>
    <w:rsid w:val="00113CAA"/>
    <w:rsid w:val="001D1177"/>
    <w:rsid w:val="001E70F4"/>
    <w:rsid w:val="00272AEA"/>
    <w:rsid w:val="002A7571"/>
    <w:rsid w:val="002E675E"/>
    <w:rsid w:val="002F124E"/>
    <w:rsid w:val="003E79A3"/>
    <w:rsid w:val="00440178"/>
    <w:rsid w:val="00486A49"/>
    <w:rsid w:val="005201CB"/>
    <w:rsid w:val="005A33FB"/>
    <w:rsid w:val="00674B6C"/>
    <w:rsid w:val="006E30F3"/>
    <w:rsid w:val="007E1F53"/>
    <w:rsid w:val="008E719F"/>
    <w:rsid w:val="00900DEF"/>
    <w:rsid w:val="0091030B"/>
    <w:rsid w:val="00A453DD"/>
    <w:rsid w:val="00C30105"/>
    <w:rsid w:val="00DD3624"/>
    <w:rsid w:val="00EB7701"/>
    <w:rsid w:val="00F753F1"/>
    <w:rsid w:val="00FA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8FFF2C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1F53"/>
    <w:rPr>
      <w:color w:val="0000FF"/>
      <w:u w:val="single"/>
    </w:rPr>
  </w:style>
  <w:style w:type="character" w:customStyle="1" w:styleId="apple-converted-space">
    <w:name w:val="apple-converted-space"/>
    <w:basedOn w:val="a0"/>
    <w:rsid w:val="007E1F53"/>
  </w:style>
  <w:style w:type="paragraph" w:styleId="a4">
    <w:name w:val="header"/>
    <w:basedOn w:val="a"/>
    <w:link w:val="a5"/>
    <w:uiPriority w:val="99"/>
    <w:unhideWhenUsed/>
    <w:rsid w:val="002F12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字符"/>
    <w:basedOn w:val="a0"/>
    <w:link w:val="a4"/>
    <w:uiPriority w:val="99"/>
    <w:rsid w:val="002F124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F12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字符"/>
    <w:basedOn w:val="a0"/>
    <w:link w:val="a6"/>
    <w:uiPriority w:val="99"/>
    <w:rsid w:val="002F124E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900DEF"/>
    <w:rPr>
      <w:rFonts w:ascii="宋体" w:eastAsia="宋体"/>
      <w:sz w:val="18"/>
      <w:szCs w:val="18"/>
    </w:rPr>
  </w:style>
  <w:style w:type="character" w:customStyle="1" w:styleId="a9">
    <w:name w:val="批注框文本字符"/>
    <w:basedOn w:val="a0"/>
    <w:link w:val="a8"/>
    <w:uiPriority w:val="99"/>
    <w:semiHidden/>
    <w:rsid w:val="00900DEF"/>
    <w:rPr>
      <w:rFonts w:ascii="宋体"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oaa.shisu.edu.cn/LinkClick.aspx?fileticket=CqHmuvA3wrE%3d&amp;tabid=37&amp;language=zh-CN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71945-D0A9-E04E-947F-DC1586D47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380</Words>
  <Characters>2167</Characters>
  <Application>Microsoft Macintosh Word</Application>
  <DocSecurity>0</DocSecurity>
  <Lines>18</Lines>
  <Paragraphs>5</Paragraphs>
  <ScaleCrop>false</ScaleCrop>
  <Company/>
  <LinksUpToDate>false</LinksUpToDate>
  <CharactersWithSpaces>2542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3</cp:revision>
  <dcterms:created xsi:type="dcterms:W3CDTF">2018-07-26T02:30:00Z</dcterms:created>
  <dcterms:modified xsi:type="dcterms:W3CDTF">2018-07-26T02:52:00Z</dcterms:modified>
</cp:coreProperties>
</file>